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106" w:type="dxa"/>
        <w:tblLook w:val="04A0" w:firstRow="1" w:lastRow="0" w:firstColumn="1" w:lastColumn="0" w:noHBand="0" w:noVBand="1"/>
      </w:tblPr>
      <w:tblGrid>
        <w:gridCol w:w="1803"/>
        <w:gridCol w:w="1803"/>
        <w:gridCol w:w="2815"/>
        <w:gridCol w:w="1984"/>
        <w:gridCol w:w="1701"/>
      </w:tblGrid>
      <w:tr w:rsidR="00FF264A" w14:paraId="5FFAD750" w14:textId="77777777" w:rsidTr="00C74465">
        <w:tc>
          <w:tcPr>
            <w:tcW w:w="1803" w:type="dxa"/>
          </w:tcPr>
          <w:p w14:paraId="1A6B9D27" w14:textId="6CD43462" w:rsidR="006774CE" w:rsidRPr="006774CE" w:rsidRDefault="006774CE" w:rsidP="00803DF6">
            <w:pPr>
              <w:rPr>
                <w:rFonts w:ascii="Angsana New" w:hAnsi="Angsana New" w:cs="Angsana New"/>
                <w:b/>
                <w:bCs/>
              </w:rPr>
            </w:pPr>
            <w:r w:rsidRPr="006774CE">
              <w:rPr>
                <w:rFonts w:ascii="Angsana New" w:hAnsi="Angsana New" w:cs="Angsana New"/>
                <w:b/>
                <w:bCs/>
                <w:cs/>
              </w:rPr>
              <w:t>ประเภทอะไหล่</w:t>
            </w:r>
          </w:p>
        </w:tc>
        <w:tc>
          <w:tcPr>
            <w:tcW w:w="1803" w:type="dxa"/>
          </w:tcPr>
          <w:p w14:paraId="2D788F8D" w14:textId="01B34F95" w:rsidR="006774CE" w:rsidRPr="006774CE" w:rsidRDefault="00C74465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00B71F" wp14:editId="70AD51AA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-635000</wp:posOffset>
                      </wp:positionV>
                      <wp:extent cx="1790700" cy="56197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123216" w14:textId="6A4D6890" w:rsidR="00C74465" w:rsidRPr="00C74465" w:rsidRDefault="00C74465" w:rsidP="00C74465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color w:val="FF0000"/>
                                      <w:sz w:val="40"/>
                                      <w:szCs w:val="48"/>
                                    </w:rPr>
                                  </w:pPr>
                                  <w:r w:rsidRPr="00C74465"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color w:val="FF0000"/>
                                      <w:sz w:val="40"/>
                                      <w:szCs w:val="48"/>
                                      <w:cs/>
                                    </w:rPr>
                                    <w:t>อะไหล่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0B71F" id="Rectangle 1" o:spid="_x0000_s1026" style="position:absolute;margin-left:73.7pt;margin-top:-50pt;width:141pt;height:4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" filled="f" stroked="f" strokeweight="1pt">
                      <v:textbox>
                        <w:txbxContent>
                          <w:p w14:paraId="1F123216" w14:textId="6A4D6890" w:rsidR="00C74465" w:rsidRPr="00C74465" w:rsidRDefault="00C74465" w:rsidP="00C74465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</w:pPr>
                            <w:r w:rsidRPr="00C74465">
                              <w:rPr>
                                <w:rFonts w:ascii="Angsana New" w:hAnsi="Angsana New" w:cs="Angsana New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อะไหล่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15" w:type="dxa"/>
          </w:tcPr>
          <w:p w14:paraId="0527D869" w14:textId="35BDDFEE" w:rsidR="006774CE" w:rsidRPr="006774CE" w:rsidRDefault="006774CE" w:rsidP="00803DF6">
            <w:pPr>
              <w:rPr>
                <w:rFonts w:ascii="Angsana New" w:hAnsi="Angsana New" w:cs="Angsana New"/>
                <w:b/>
                <w:bCs/>
              </w:rPr>
            </w:pPr>
            <w:r w:rsidRPr="006774CE">
              <w:rPr>
                <w:rFonts w:ascii="Angsana New" w:hAnsi="Angsana New" w:cs="Angsana New"/>
                <w:b/>
                <w:bCs/>
                <w:cs/>
              </w:rPr>
              <w:t>คุณลักษณะของอะไหล่</w:t>
            </w:r>
          </w:p>
        </w:tc>
        <w:tc>
          <w:tcPr>
            <w:tcW w:w="1984" w:type="dxa"/>
          </w:tcPr>
          <w:p w14:paraId="64A5F2DC" w14:textId="50446B5A" w:rsidR="006774CE" w:rsidRPr="006774CE" w:rsidRDefault="006774CE" w:rsidP="00803DF6">
            <w:pPr>
              <w:rPr>
                <w:rFonts w:ascii="Angsana New" w:hAnsi="Angsana New" w:cs="Angsana New"/>
                <w:b/>
                <w:bCs/>
              </w:rPr>
            </w:pPr>
            <w:r w:rsidRPr="006774CE">
              <w:rPr>
                <w:rFonts w:ascii="Angsana New" w:hAnsi="Angsana New" w:cs="Angsana New"/>
                <w:b/>
                <w:bCs/>
                <w:cs/>
              </w:rPr>
              <w:t>ราคา</w:t>
            </w:r>
          </w:p>
        </w:tc>
        <w:tc>
          <w:tcPr>
            <w:tcW w:w="1701" w:type="dxa"/>
          </w:tcPr>
          <w:p w14:paraId="4D62BD09" w14:textId="44413D8F" w:rsidR="006774CE" w:rsidRPr="006774CE" w:rsidRDefault="006774CE" w:rsidP="00803DF6">
            <w:pPr>
              <w:rPr>
                <w:rFonts w:ascii="Angsana New" w:hAnsi="Angsana New" w:cs="Angsana New"/>
                <w:b/>
                <w:bCs/>
                <w:cs/>
              </w:rPr>
            </w:pPr>
            <w:r w:rsidRPr="006774CE">
              <w:rPr>
                <w:rFonts w:ascii="Angsana New" w:hAnsi="Angsana New" w:cs="Angsana New"/>
                <w:b/>
                <w:bCs/>
                <w:cs/>
              </w:rPr>
              <w:t>การรับประกัน</w:t>
            </w:r>
            <w:r w:rsidR="00D12CE2">
              <w:rPr>
                <w:rFonts w:ascii="Angsana New" w:hAnsi="Angsana New" w:cs="Angsana New" w:hint="cs"/>
                <w:b/>
                <w:bCs/>
                <w:cs/>
              </w:rPr>
              <w:t>/</w:t>
            </w:r>
            <w:r w:rsidR="000D7714">
              <w:rPr>
                <w:rFonts w:ascii="Angsana New" w:hAnsi="Angsana New" w:cs="Angsana New" w:hint="cs"/>
                <w:b/>
                <w:bCs/>
                <w:cs/>
              </w:rPr>
              <w:t>การดูแลรักษา</w:t>
            </w:r>
          </w:p>
        </w:tc>
      </w:tr>
      <w:tr w:rsidR="00FF264A" w14:paraId="43853D3F" w14:textId="77777777" w:rsidTr="00C74465">
        <w:tc>
          <w:tcPr>
            <w:tcW w:w="1803" w:type="dxa"/>
          </w:tcPr>
          <w:p w14:paraId="3522F81F" w14:textId="06DF7088" w:rsidR="006774CE" w:rsidRPr="00803DF6" w:rsidRDefault="006774CE" w:rsidP="00803DF6">
            <w:pPr>
              <w:rPr>
                <w:rFonts w:ascii="Angsana New" w:hAnsi="Angsana New" w:cs="Angsana New"/>
                <w:b/>
                <w:bCs/>
              </w:rPr>
            </w:pPr>
            <w:r w:rsidRPr="00803DF6">
              <w:rPr>
                <w:rFonts w:ascii="Angsana New" w:hAnsi="Angsana New" w:cs="Angsana New"/>
                <w:b/>
                <w:bCs/>
                <w:cs/>
              </w:rPr>
              <w:t>กลุ่มน้ำมันหล่อลื่น</w:t>
            </w:r>
          </w:p>
        </w:tc>
        <w:tc>
          <w:tcPr>
            <w:tcW w:w="1803" w:type="dxa"/>
          </w:tcPr>
          <w:p w14:paraId="5DE4391A" w14:textId="77777777" w:rsidR="006774CE" w:rsidRPr="00803DF6" w:rsidRDefault="006774CE" w:rsidP="00803DF6">
            <w:pPr>
              <w:rPr>
                <w:rFonts w:ascii="Angsana New" w:hAnsi="Angsana New" w:cs="Angsana New"/>
                <w:b/>
                <w:bCs/>
              </w:rPr>
            </w:pPr>
            <w:r w:rsidRPr="00803DF6">
              <w:rPr>
                <w:rFonts w:ascii="Angsana New" w:hAnsi="Angsana New" w:cs="Angsana New"/>
                <w:b/>
                <w:bCs/>
                <w:cs/>
              </w:rPr>
              <w:t>น้ำมันเครื่องยนต์สังเคราะห์</w:t>
            </w:r>
          </w:p>
          <w:p w14:paraId="199591DC" w14:textId="42F60210" w:rsidR="006774CE" w:rsidRPr="00803DF6" w:rsidRDefault="00FF264A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3EB84E60" wp14:editId="56BE1C3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1316355</wp:posOffset>
                  </wp:positionV>
                  <wp:extent cx="1049073" cy="14859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73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4CE" w:rsidRPr="00803DF6">
              <w:rPr>
                <w:rFonts w:ascii="Angsana New" w:hAnsi="Angsana New" w:cs="Angsana New"/>
                <w:b/>
                <w:bCs/>
              </w:rPr>
              <w:t>SAE 5W-30 ACEA A3/B4-16</w:t>
            </w:r>
          </w:p>
        </w:tc>
        <w:tc>
          <w:tcPr>
            <w:tcW w:w="2815" w:type="dxa"/>
          </w:tcPr>
          <w:p w14:paraId="6728F715" w14:textId="77777777" w:rsidR="006774CE" w:rsidRPr="00803DF6" w:rsidRDefault="006774CE" w:rsidP="00803DF6">
            <w:pPr>
              <w:pStyle w:val="ListParagraph"/>
              <w:numPr>
                <w:ilvl w:val="0"/>
                <w:numId w:val="1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ปกป้องเครื่องยนต์จากการสึก</w:t>
            </w:r>
            <w:proofErr w:type="spellStart"/>
            <w:r w:rsidRPr="00803DF6">
              <w:rPr>
                <w:rFonts w:ascii="Angsana New" w:hAnsi="Angsana New" w:cs="Angsana New"/>
                <w:cs/>
              </w:rPr>
              <w:t>หรอ</w:t>
            </w:r>
            <w:proofErr w:type="spellEnd"/>
          </w:p>
          <w:p w14:paraId="299BDD50" w14:textId="77777777" w:rsidR="006774CE" w:rsidRPr="00803DF6" w:rsidRDefault="006774CE" w:rsidP="00803DF6">
            <w:pPr>
              <w:pStyle w:val="ListParagraph"/>
              <w:numPr>
                <w:ilvl w:val="0"/>
                <w:numId w:val="1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ป้องกันการก่อตัวของตะกอนยางเหนียวและคราบเขม่า</w:t>
            </w:r>
          </w:p>
          <w:p w14:paraId="5B860321" w14:textId="77777777" w:rsidR="006774CE" w:rsidRPr="00803DF6" w:rsidRDefault="006774CE" w:rsidP="00803DF6">
            <w:pPr>
              <w:pStyle w:val="ListParagraph"/>
              <w:numPr>
                <w:ilvl w:val="0"/>
                <w:numId w:val="1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คงประสิทธิภาพน้ำมันเครื่องตลอดอายุการเปลี่ยนถ่าย</w:t>
            </w:r>
          </w:p>
          <w:p w14:paraId="3F32E440" w14:textId="77777777" w:rsidR="006774CE" w:rsidRPr="00803DF6" w:rsidRDefault="006774CE" w:rsidP="00803DF6">
            <w:pPr>
              <w:pStyle w:val="ListParagraph"/>
              <w:numPr>
                <w:ilvl w:val="0"/>
                <w:numId w:val="1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ลดการสิ้นเปลืองน้ำมันเชื้อเพลิงภายใต้สภาวะการขับขี่ด้วยความเร็วสูง</w:t>
            </w:r>
          </w:p>
          <w:p w14:paraId="1A095B2C" w14:textId="1E6B4E3C" w:rsidR="006774CE" w:rsidRPr="00803DF6" w:rsidRDefault="006774CE" w:rsidP="00803DF6">
            <w:pPr>
              <w:pStyle w:val="ListParagraph"/>
              <w:numPr>
                <w:ilvl w:val="0"/>
                <w:numId w:val="1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รุ่นรถที่แนะนำ รถปิกอัพ / รถยนต์นั่งอเนกประสงค์</w:t>
            </w:r>
          </w:p>
        </w:tc>
        <w:tc>
          <w:tcPr>
            <w:tcW w:w="1984" w:type="dxa"/>
          </w:tcPr>
          <w:p w14:paraId="73FB6DF0" w14:textId="59F67AFC" w:rsidR="006774CE" w:rsidRDefault="006774CE" w:rsidP="00803DF6">
            <w:pPr>
              <w:rPr>
                <w:rFonts w:ascii="Angsana New" w:hAnsi="Angsana New" w:cs="Angsana New"/>
              </w:rPr>
            </w:pPr>
            <w:r w:rsidRPr="006774CE">
              <w:rPr>
                <w:rFonts w:ascii="Angsana New" w:hAnsi="Angsana New" w:cs="Angsana New"/>
              </w:rPr>
              <w:t xml:space="preserve">6 </w:t>
            </w:r>
            <w:r w:rsidRPr="006774CE">
              <w:rPr>
                <w:rFonts w:ascii="Angsana New" w:hAnsi="Angsana New" w:cs="Angsana New"/>
                <w:cs/>
              </w:rPr>
              <w:t xml:space="preserve">ลิตร ราคา </w:t>
            </w:r>
            <w:r w:rsidRPr="006774CE">
              <w:rPr>
                <w:rFonts w:ascii="Angsana New" w:hAnsi="Angsana New" w:cs="Angsana New"/>
              </w:rPr>
              <w:t xml:space="preserve">1,515 </w:t>
            </w:r>
            <w:r w:rsidRPr="006774CE">
              <w:rPr>
                <w:rFonts w:ascii="Angsana New" w:hAnsi="Angsana New" w:cs="Angsana New"/>
                <w:cs/>
              </w:rPr>
              <w:t>บาท</w:t>
            </w:r>
            <w:r w:rsidR="00803DF6">
              <w:rPr>
                <w:rFonts w:ascii="Angsana New" w:hAnsi="Angsana New" w:cs="Angsana New" w:hint="cs"/>
                <w:cs/>
              </w:rPr>
              <w:t xml:space="preserve"> </w:t>
            </w:r>
            <w:r w:rsidRPr="006774CE">
              <w:rPr>
                <w:rFonts w:ascii="Angsana New" w:hAnsi="Angsana New" w:cs="Angsana New"/>
              </w:rPr>
              <w:t xml:space="preserve">1 </w:t>
            </w:r>
            <w:r w:rsidRPr="006774CE">
              <w:rPr>
                <w:rFonts w:ascii="Angsana New" w:hAnsi="Angsana New" w:cs="Angsana New"/>
                <w:cs/>
              </w:rPr>
              <w:t xml:space="preserve">ลิตร ราคา </w:t>
            </w:r>
            <w:r w:rsidRPr="006774CE">
              <w:rPr>
                <w:rFonts w:ascii="Angsana New" w:hAnsi="Angsana New" w:cs="Angsana New"/>
              </w:rPr>
              <w:t xml:space="preserve">253 </w:t>
            </w:r>
            <w:r w:rsidRPr="006774CE">
              <w:rPr>
                <w:rFonts w:ascii="Angsana New" w:hAnsi="Angsana New" w:cs="Angsana New"/>
                <w:cs/>
              </w:rPr>
              <w:t>บาท</w:t>
            </w:r>
          </w:p>
        </w:tc>
        <w:tc>
          <w:tcPr>
            <w:tcW w:w="1701" w:type="dxa"/>
          </w:tcPr>
          <w:p w14:paraId="0FB590EB" w14:textId="77777777" w:rsidR="006774CE" w:rsidRDefault="006774CE" w:rsidP="00803DF6">
            <w:pPr>
              <w:rPr>
                <w:rFonts w:ascii="Angsana New" w:hAnsi="Angsana New" w:cs="Angsana New"/>
              </w:rPr>
            </w:pPr>
          </w:p>
        </w:tc>
      </w:tr>
      <w:tr w:rsidR="00FF264A" w14:paraId="64FB1C61" w14:textId="77777777" w:rsidTr="00C74465">
        <w:tc>
          <w:tcPr>
            <w:tcW w:w="1803" w:type="dxa"/>
          </w:tcPr>
          <w:p w14:paraId="698B645D" w14:textId="77777777" w:rsidR="006774CE" w:rsidRPr="00803DF6" w:rsidRDefault="006774CE" w:rsidP="00803DF6">
            <w:pPr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1803" w:type="dxa"/>
          </w:tcPr>
          <w:p w14:paraId="0952D1F7" w14:textId="74009C0F" w:rsidR="006774CE" w:rsidRPr="00803DF6" w:rsidRDefault="006774CE" w:rsidP="00803DF6">
            <w:pPr>
              <w:rPr>
                <w:rFonts w:ascii="Angsana New" w:hAnsi="Angsana New" w:cs="Angsana New"/>
                <w:b/>
                <w:bCs/>
              </w:rPr>
            </w:pPr>
            <w:r w:rsidRPr="00803DF6">
              <w:rPr>
                <w:rFonts w:ascii="Angsana New" w:hAnsi="Angsana New" w:cs="Angsana New"/>
                <w:b/>
                <w:bCs/>
                <w:cs/>
              </w:rPr>
              <w:t>น้ำมันเครื่องกึ่งสังเคราะห์</w:t>
            </w:r>
          </w:p>
          <w:p w14:paraId="239632C2" w14:textId="68BEE67A" w:rsidR="006774CE" w:rsidRPr="00803DF6" w:rsidRDefault="00FF264A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noProof/>
              </w:rPr>
              <w:drawing>
                <wp:anchor distT="0" distB="0" distL="114300" distR="114300" simplePos="0" relativeHeight="251661312" behindDoc="0" locked="0" layoutInCell="1" allowOverlap="1" wp14:anchorId="79C8DBBF" wp14:editId="0BFF78E1">
                  <wp:simplePos x="0" y="0"/>
                  <wp:positionH relativeFrom="column">
                    <wp:posOffset>-15182</wp:posOffset>
                  </wp:positionH>
                  <wp:positionV relativeFrom="paragraph">
                    <wp:posOffset>938530</wp:posOffset>
                  </wp:positionV>
                  <wp:extent cx="1038225" cy="1133538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3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4CE" w:rsidRPr="00803DF6">
              <w:rPr>
                <w:rFonts w:ascii="Angsana New" w:hAnsi="Angsana New" w:cs="Angsana New"/>
                <w:b/>
                <w:bCs/>
              </w:rPr>
              <w:t>SAE 10W-30 API CI-4</w:t>
            </w:r>
          </w:p>
        </w:tc>
        <w:tc>
          <w:tcPr>
            <w:tcW w:w="2815" w:type="dxa"/>
          </w:tcPr>
          <w:p w14:paraId="6A23276C" w14:textId="77777777" w:rsidR="006774CE" w:rsidRPr="00803DF6" w:rsidRDefault="006774CE" w:rsidP="00803DF6">
            <w:pPr>
              <w:pStyle w:val="ListParagraph"/>
              <w:numPr>
                <w:ilvl w:val="0"/>
                <w:numId w:val="2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ปกป้องเครื่องยนต์จากการสึก</w:t>
            </w:r>
            <w:proofErr w:type="spellStart"/>
            <w:r w:rsidRPr="00803DF6">
              <w:rPr>
                <w:rFonts w:ascii="Angsana New" w:hAnsi="Angsana New" w:cs="Angsana New"/>
                <w:cs/>
              </w:rPr>
              <w:t>หรอ</w:t>
            </w:r>
            <w:proofErr w:type="spellEnd"/>
          </w:p>
          <w:p w14:paraId="61AC587D" w14:textId="77777777" w:rsidR="006774CE" w:rsidRPr="00803DF6" w:rsidRDefault="006774CE" w:rsidP="00803DF6">
            <w:pPr>
              <w:pStyle w:val="ListParagraph"/>
              <w:numPr>
                <w:ilvl w:val="0"/>
                <w:numId w:val="2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ป้องกันการก่อตัวของตะกอนยางเหนียวและคราบเขม่า</w:t>
            </w:r>
          </w:p>
          <w:p w14:paraId="2BCB8FB9" w14:textId="77777777" w:rsidR="006774CE" w:rsidRPr="00803DF6" w:rsidRDefault="006774CE" w:rsidP="00803DF6">
            <w:pPr>
              <w:pStyle w:val="ListParagraph"/>
              <w:numPr>
                <w:ilvl w:val="0"/>
                <w:numId w:val="2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คงประสิทธิภาพน้ำมันเครื่องตลอดอายุการเปลี่ยนถ่าย</w:t>
            </w:r>
          </w:p>
          <w:p w14:paraId="5425F053" w14:textId="1D3EBFF9" w:rsidR="006774CE" w:rsidRPr="00803DF6" w:rsidRDefault="006774CE" w:rsidP="00803DF6">
            <w:pPr>
              <w:pStyle w:val="ListParagraph"/>
              <w:numPr>
                <w:ilvl w:val="0"/>
                <w:numId w:val="2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รุ่นรถที่แนะนำ</w:t>
            </w:r>
            <w:r w:rsidR="00803DF6">
              <w:rPr>
                <w:rFonts w:ascii="Angsana New" w:hAnsi="Angsana New" w:cs="Angsana New" w:hint="cs"/>
                <w:cs/>
              </w:rPr>
              <w:t xml:space="preserve"> </w:t>
            </w:r>
            <w:r w:rsidRPr="00803DF6">
              <w:rPr>
                <w:rFonts w:ascii="Angsana New" w:hAnsi="Angsana New" w:cs="Angsana New"/>
                <w:cs/>
              </w:rPr>
              <w:t>รถปิกอัพ / รถยนต์นั่งอเนกประสงค์</w:t>
            </w:r>
          </w:p>
        </w:tc>
        <w:tc>
          <w:tcPr>
            <w:tcW w:w="1984" w:type="dxa"/>
          </w:tcPr>
          <w:p w14:paraId="4E8194AA" w14:textId="15649898" w:rsidR="006774CE" w:rsidRDefault="006774CE" w:rsidP="00803DF6">
            <w:pPr>
              <w:rPr>
                <w:rFonts w:ascii="Angsana New" w:hAnsi="Angsana New" w:cs="Angsana New"/>
              </w:rPr>
            </w:pPr>
            <w:r w:rsidRPr="006774CE">
              <w:rPr>
                <w:rFonts w:ascii="Angsana New" w:hAnsi="Angsana New" w:cs="Angsana New"/>
              </w:rPr>
              <w:t xml:space="preserve">6 </w:t>
            </w:r>
            <w:r w:rsidRPr="006774CE">
              <w:rPr>
                <w:rFonts w:ascii="Angsana New" w:hAnsi="Angsana New" w:cs="Angsana New"/>
                <w:cs/>
              </w:rPr>
              <w:t xml:space="preserve">ลิตร ราคา </w:t>
            </w:r>
            <w:r w:rsidRPr="006774CE">
              <w:rPr>
                <w:rFonts w:ascii="Angsana New" w:hAnsi="Angsana New" w:cs="Angsana New"/>
              </w:rPr>
              <w:t xml:space="preserve">937 </w:t>
            </w:r>
            <w:r w:rsidRPr="006774CE">
              <w:rPr>
                <w:rFonts w:ascii="Angsana New" w:hAnsi="Angsana New" w:cs="Angsana New"/>
                <w:cs/>
              </w:rPr>
              <w:t>บาท</w:t>
            </w:r>
            <w:r w:rsidRPr="006774CE">
              <w:rPr>
                <w:rFonts w:ascii="Angsana New" w:hAnsi="Angsana New" w:cs="Angsana New"/>
              </w:rPr>
              <w:t xml:space="preserve">1 </w:t>
            </w:r>
            <w:r w:rsidRPr="006774CE">
              <w:rPr>
                <w:rFonts w:ascii="Angsana New" w:hAnsi="Angsana New" w:cs="Angsana New"/>
                <w:cs/>
              </w:rPr>
              <w:t xml:space="preserve">ลิตร ราคา </w:t>
            </w:r>
            <w:r w:rsidRPr="006774CE">
              <w:rPr>
                <w:rFonts w:ascii="Angsana New" w:hAnsi="Angsana New" w:cs="Angsana New"/>
              </w:rPr>
              <w:t xml:space="preserve">156 </w:t>
            </w:r>
            <w:r w:rsidRPr="006774CE">
              <w:rPr>
                <w:rFonts w:ascii="Angsana New" w:hAnsi="Angsana New" w:cs="Angsana New"/>
                <w:cs/>
              </w:rPr>
              <w:t>บาท</w:t>
            </w:r>
          </w:p>
        </w:tc>
        <w:tc>
          <w:tcPr>
            <w:tcW w:w="1701" w:type="dxa"/>
          </w:tcPr>
          <w:p w14:paraId="5C3128E7" w14:textId="77777777" w:rsidR="006774CE" w:rsidRDefault="006774CE" w:rsidP="00803DF6">
            <w:pPr>
              <w:rPr>
                <w:rFonts w:ascii="Angsana New" w:hAnsi="Angsana New" w:cs="Angsana New"/>
              </w:rPr>
            </w:pPr>
          </w:p>
        </w:tc>
      </w:tr>
      <w:tr w:rsidR="00FF264A" w14:paraId="18E45D32" w14:textId="77777777" w:rsidTr="00C74465">
        <w:tc>
          <w:tcPr>
            <w:tcW w:w="1803" w:type="dxa"/>
          </w:tcPr>
          <w:p w14:paraId="107C95C0" w14:textId="77777777" w:rsidR="006774CE" w:rsidRDefault="006774CE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1803" w:type="dxa"/>
          </w:tcPr>
          <w:p w14:paraId="3C6B13B2" w14:textId="3E59C0CE" w:rsidR="006774CE" w:rsidRPr="00803DF6" w:rsidRDefault="006774CE" w:rsidP="00803DF6">
            <w:pPr>
              <w:rPr>
                <w:rFonts w:ascii="Angsana New" w:hAnsi="Angsana New" w:cs="Angsana New"/>
                <w:b/>
                <w:bCs/>
              </w:rPr>
            </w:pPr>
            <w:r w:rsidRPr="00803DF6">
              <w:rPr>
                <w:rFonts w:ascii="Angsana New" w:hAnsi="Angsana New" w:cs="Angsana New"/>
                <w:b/>
                <w:bCs/>
                <w:cs/>
              </w:rPr>
              <w:t>น้ำมันเครื่อง</w:t>
            </w:r>
          </w:p>
          <w:p w14:paraId="1689986E" w14:textId="14467378" w:rsidR="006774CE" w:rsidRDefault="00FF264A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b/>
                <w:bCs/>
                <w:noProof/>
              </w:rPr>
              <w:drawing>
                <wp:anchor distT="0" distB="0" distL="114300" distR="114300" simplePos="0" relativeHeight="251662336" behindDoc="0" locked="0" layoutInCell="1" allowOverlap="1" wp14:anchorId="01728152" wp14:editId="1AE7620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526415</wp:posOffset>
                  </wp:positionV>
                  <wp:extent cx="990600" cy="1325130"/>
                  <wp:effectExtent l="0" t="0" r="0" b="889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2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4CE" w:rsidRPr="00803DF6">
              <w:rPr>
                <w:rFonts w:ascii="Angsana New" w:hAnsi="Angsana New" w:cs="Angsana New"/>
                <w:b/>
                <w:bCs/>
              </w:rPr>
              <w:t>SAE 15W-40 API CH-4</w:t>
            </w:r>
          </w:p>
        </w:tc>
        <w:tc>
          <w:tcPr>
            <w:tcW w:w="2815" w:type="dxa"/>
          </w:tcPr>
          <w:p w14:paraId="6D6F5756" w14:textId="77777777" w:rsidR="006774CE" w:rsidRPr="00803DF6" w:rsidRDefault="006774CE" w:rsidP="00803DF6">
            <w:pPr>
              <w:pStyle w:val="ListParagraph"/>
              <w:numPr>
                <w:ilvl w:val="0"/>
                <w:numId w:val="3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ปกป้องเครื่องยนต์จากการสึก</w:t>
            </w:r>
            <w:proofErr w:type="spellStart"/>
            <w:r w:rsidRPr="00803DF6">
              <w:rPr>
                <w:rFonts w:ascii="Angsana New" w:hAnsi="Angsana New" w:cs="Angsana New"/>
                <w:cs/>
              </w:rPr>
              <w:t>หรอ</w:t>
            </w:r>
            <w:proofErr w:type="spellEnd"/>
            <w:r w:rsidRPr="00803DF6">
              <w:rPr>
                <w:rFonts w:ascii="Angsana New" w:hAnsi="Angsana New" w:cs="Angsana New"/>
                <w:cs/>
              </w:rPr>
              <w:t>ด้วยฟิล์มน้ำมันที่แข็งแรง</w:t>
            </w:r>
          </w:p>
          <w:p w14:paraId="63768051" w14:textId="77777777" w:rsidR="006774CE" w:rsidRPr="006774CE" w:rsidRDefault="006774CE" w:rsidP="00803DF6">
            <w:pPr>
              <w:rPr>
                <w:rFonts w:ascii="Angsana New" w:hAnsi="Angsana New" w:cs="Angsana New"/>
              </w:rPr>
            </w:pPr>
            <w:r w:rsidRPr="006774CE">
              <w:rPr>
                <w:rFonts w:ascii="Angsana New" w:hAnsi="Angsana New" w:cs="Angsana New"/>
                <w:cs/>
              </w:rPr>
              <w:t>ในทุกสภาวะการขับขี่</w:t>
            </w:r>
          </w:p>
          <w:p w14:paraId="542589DA" w14:textId="77777777" w:rsidR="006774CE" w:rsidRPr="00803DF6" w:rsidRDefault="006774CE" w:rsidP="00803DF6">
            <w:pPr>
              <w:pStyle w:val="ListParagraph"/>
              <w:numPr>
                <w:ilvl w:val="0"/>
                <w:numId w:val="3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ป้องกันการก่อตัวของตะกอนยางเหนียวและคราบเขม่า</w:t>
            </w:r>
          </w:p>
          <w:p w14:paraId="37A977D9" w14:textId="12229374" w:rsidR="006774CE" w:rsidRPr="00803DF6" w:rsidRDefault="006774CE" w:rsidP="00803DF6">
            <w:pPr>
              <w:pStyle w:val="ListParagraph"/>
              <w:numPr>
                <w:ilvl w:val="0"/>
                <w:numId w:val="3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รุ่นรถที่แนะนำ</w:t>
            </w:r>
            <w:r w:rsidR="00803DF6" w:rsidRPr="00803DF6">
              <w:rPr>
                <w:rFonts w:ascii="Angsana New" w:hAnsi="Angsana New" w:cs="Angsana New" w:hint="cs"/>
                <w:cs/>
              </w:rPr>
              <w:t xml:space="preserve"> </w:t>
            </w:r>
            <w:r w:rsidRPr="00803DF6">
              <w:rPr>
                <w:rFonts w:ascii="Angsana New" w:hAnsi="Angsana New" w:cs="Angsana New"/>
                <w:cs/>
              </w:rPr>
              <w:t>รถบรรทุก / รถปิกอัพ</w:t>
            </w:r>
          </w:p>
        </w:tc>
        <w:tc>
          <w:tcPr>
            <w:tcW w:w="1984" w:type="dxa"/>
          </w:tcPr>
          <w:p w14:paraId="7B678909" w14:textId="63359DFC" w:rsidR="006774CE" w:rsidRDefault="006774CE" w:rsidP="00803DF6">
            <w:pPr>
              <w:rPr>
                <w:rFonts w:ascii="Angsana New" w:hAnsi="Angsana New" w:cs="Angsana New"/>
              </w:rPr>
            </w:pPr>
            <w:r w:rsidRPr="006774CE">
              <w:rPr>
                <w:rFonts w:ascii="Angsana New" w:hAnsi="Angsana New" w:cs="Angsana New"/>
              </w:rPr>
              <w:t xml:space="preserve">6 </w:t>
            </w:r>
            <w:r w:rsidRPr="006774CE">
              <w:rPr>
                <w:rFonts w:ascii="Angsana New" w:hAnsi="Angsana New" w:cs="Angsana New"/>
                <w:cs/>
              </w:rPr>
              <w:t xml:space="preserve">ลิตร ราคา </w:t>
            </w:r>
            <w:r w:rsidRPr="006774CE">
              <w:rPr>
                <w:rFonts w:ascii="Angsana New" w:hAnsi="Angsana New" w:cs="Angsana New"/>
              </w:rPr>
              <w:t xml:space="preserve">706 </w:t>
            </w:r>
            <w:r w:rsidRPr="006774CE">
              <w:rPr>
                <w:rFonts w:ascii="Angsana New" w:hAnsi="Angsana New" w:cs="Angsana New"/>
                <w:cs/>
              </w:rPr>
              <w:t>บาท</w:t>
            </w:r>
            <w:r w:rsidRPr="006774CE">
              <w:rPr>
                <w:rFonts w:ascii="Angsana New" w:hAnsi="Angsana New" w:cs="Angsana New"/>
              </w:rPr>
              <w:t xml:space="preserve">1 </w:t>
            </w:r>
            <w:r w:rsidRPr="006774CE">
              <w:rPr>
                <w:rFonts w:ascii="Angsana New" w:hAnsi="Angsana New" w:cs="Angsana New"/>
                <w:cs/>
              </w:rPr>
              <w:t xml:space="preserve">ลิตร ราคา </w:t>
            </w:r>
            <w:r w:rsidRPr="006774CE">
              <w:rPr>
                <w:rFonts w:ascii="Angsana New" w:hAnsi="Angsana New" w:cs="Angsana New"/>
              </w:rPr>
              <w:t xml:space="preserve">118 </w:t>
            </w:r>
            <w:r w:rsidRPr="006774CE">
              <w:rPr>
                <w:rFonts w:ascii="Angsana New" w:hAnsi="Angsana New" w:cs="Angsana New"/>
                <w:cs/>
              </w:rPr>
              <w:t>บาท</w:t>
            </w:r>
          </w:p>
        </w:tc>
        <w:tc>
          <w:tcPr>
            <w:tcW w:w="1701" w:type="dxa"/>
          </w:tcPr>
          <w:p w14:paraId="4E0109DE" w14:textId="77777777" w:rsidR="006774CE" w:rsidRDefault="006774CE" w:rsidP="00803DF6">
            <w:pPr>
              <w:rPr>
                <w:rFonts w:ascii="Angsana New" w:hAnsi="Angsana New" w:cs="Angsana New"/>
              </w:rPr>
            </w:pPr>
          </w:p>
        </w:tc>
      </w:tr>
      <w:tr w:rsidR="00FF264A" w14:paraId="1418427B" w14:textId="77777777" w:rsidTr="00C74465">
        <w:tc>
          <w:tcPr>
            <w:tcW w:w="1803" w:type="dxa"/>
          </w:tcPr>
          <w:p w14:paraId="0BD80EF3" w14:textId="2D11A097" w:rsidR="006774CE" w:rsidRPr="00803DF6" w:rsidRDefault="006774CE" w:rsidP="00803DF6">
            <w:pPr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1803" w:type="dxa"/>
          </w:tcPr>
          <w:p w14:paraId="7AC23433" w14:textId="184A8053" w:rsidR="006774CE" w:rsidRPr="00803DF6" w:rsidRDefault="00FF264A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noProof/>
                <w:cs/>
              </w:rPr>
              <w:drawing>
                <wp:anchor distT="0" distB="0" distL="114300" distR="114300" simplePos="0" relativeHeight="251663360" behindDoc="0" locked="0" layoutInCell="1" allowOverlap="1" wp14:anchorId="70AD5AA0" wp14:editId="7E7DF49C">
                  <wp:simplePos x="0" y="0"/>
                  <wp:positionH relativeFrom="column">
                    <wp:posOffset>-340360</wp:posOffset>
                  </wp:positionH>
                  <wp:positionV relativeFrom="paragraph">
                    <wp:posOffset>240030</wp:posOffset>
                  </wp:positionV>
                  <wp:extent cx="1485900" cy="1162556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6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CE2" w:rsidRPr="00803DF6">
              <w:rPr>
                <w:rFonts w:ascii="Angsana New" w:hAnsi="Angsana New" w:cs="Angsana New"/>
                <w:b/>
                <w:bCs/>
                <w:cs/>
              </w:rPr>
              <w:t>น้ำมันเกียร์</w:t>
            </w:r>
          </w:p>
        </w:tc>
        <w:tc>
          <w:tcPr>
            <w:tcW w:w="2815" w:type="dxa"/>
          </w:tcPr>
          <w:p w14:paraId="2FC9518F" w14:textId="77777777" w:rsidR="006774CE" w:rsidRPr="00803DF6" w:rsidRDefault="006774CE" w:rsidP="00803DF6">
            <w:pPr>
              <w:pStyle w:val="ListParagraph"/>
              <w:numPr>
                <w:ilvl w:val="0"/>
                <w:numId w:val="4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หล่อลื่นและป้องกันการสึก</w:t>
            </w:r>
            <w:proofErr w:type="spellStart"/>
            <w:r w:rsidRPr="00803DF6">
              <w:rPr>
                <w:rFonts w:ascii="Angsana New" w:hAnsi="Angsana New" w:cs="Angsana New"/>
                <w:cs/>
              </w:rPr>
              <w:t>หรอ</w:t>
            </w:r>
            <w:proofErr w:type="spellEnd"/>
            <w:r w:rsidRPr="00803DF6">
              <w:rPr>
                <w:rFonts w:ascii="Angsana New" w:hAnsi="Angsana New" w:cs="Angsana New"/>
                <w:cs/>
              </w:rPr>
              <w:t>ของระบบเกียร์</w:t>
            </w:r>
          </w:p>
          <w:p w14:paraId="594AA6C7" w14:textId="77777777" w:rsidR="006774CE" w:rsidRPr="00803DF6" w:rsidRDefault="006774CE" w:rsidP="00803DF6">
            <w:pPr>
              <w:pStyle w:val="ListParagraph"/>
              <w:numPr>
                <w:ilvl w:val="0"/>
                <w:numId w:val="4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ป้องกันการเกิดสนิมของชิ้นส่วนในระบบเกียร์</w:t>
            </w:r>
          </w:p>
          <w:p w14:paraId="07598403" w14:textId="1FECF33E" w:rsidR="006774CE" w:rsidRPr="00803DF6" w:rsidRDefault="006774CE" w:rsidP="00803DF6">
            <w:pPr>
              <w:pStyle w:val="ListParagraph"/>
              <w:numPr>
                <w:ilvl w:val="0"/>
                <w:numId w:val="4"/>
              </w:numPr>
              <w:rPr>
                <w:rFonts w:ascii="Angsana New" w:hAnsi="Angsana New" w:cs="Angsana New"/>
                <w:cs/>
              </w:rPr>
            </w:pPr>
            <w:r w:rsidRPr="00803DF6">
              <w:rPr>
                <w:rFonts w:ascii="Angsana New" w:hAnsi="Angsana New" w:cs="Angsana New"/>
                <w:cs/>
              </w:rPr>
              <w:t>ระบายความร้อนภายในระบบเกียร์</w:t>
            </w:r>
          </w:p>
        </w:tc>
        <w:tc>
          <w:tcPr>
            <w:tcW w:w="1984" w:type="dxa"/>
          </w:tcPr>
          <w:p w14:paraId="102A27C2" w14:textId="187EC00B" w:rsidR="006774CE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701" w:type="dxa"/>
          </w:tcPr>
          <w:p w14:paraId="3C43E796" w14:textId="4CD60648" w:rsidR="006774CE" w:rsidRDefault="006774CE" w:rsidP="00803DF6">
            <w:pPr>
              <w:rPr>
                <w:rFonts w:ascii="Angsana New" w:hAnsi="Angsana New" w:cs="Angsana New"/>
              </w:rPr>
            </w:pPr>
          </w:p>
        </w:tc>
      </w:tr>
      <w:tr w:rsidR="00FF264A" w14:paraId="5ADDE95A" w14:textId="77777777" w:rsidTr="00C74465">
        <w:tc>
          <w:tcPr>
            <w:tcW w:w="1803" w:type="dxa"/>
          </w:tcPr>
          <w:p w14:paraId="01BB2C20" w14:textId="77777777" w:rsidR="006774CE" w:rsidRPr="00803DF6" w:rsidRDefault="006774CE" w:rsidP="00803DF6">
            <w:pPr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1803" w:type="dxa"/>
          </w:tcPr>
          <w:p w14:paraId="04986706" w14:textId="1F90F56E" w:rsidR="006774CE" w:rsidRPr="00803DF6" w:rsidRDefault="00FF264A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noProof/>
                <w:cs/>
              </w:rPr>
              <w:drawing>
                <wp:anchor distT="0" distB="0" distL="114300" distR="114300" simplePos="0" relativeHeight="251664384" behindDoc="0" locked="0" layoutInCell="1" allowOverlap="1" wp14:anchorId="533723E0" wp14:editId="44E8A850">
                  <wp:simplePos x="0" y="0"/>
                  <wp:positionH relativeFrom="column">
                    <wp:posOffset>-264030</wp:posOffset>
                  </wp:positionH>
                  <wp:positionV relativeFrom="paragraph">
                    <wp:posOffset>319405</wp:posOffset>
                  </wp:positionV>
                  <wp:extent cx="1409700" cy="1093571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9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CE2" w:rsidRPr="00803DF6">
              <w:rPr>
                <w:rFonts w:ascii="Angsana New" w:hAnsi="Angsana New" w:cs="Angsana New"/>
                <w:b/>
                <w:bCs/>
                <w:cs/>
              </w:rPr>
              <w:t>น้ำมันเบรก</w:t>
            </w:r>
          </w:p>
        </w:tc>
        <w:tc>
          <w:tcPr>
            <w:tcW w:w="2815" w:type="dxa"/>
          </w:tcPr>
          <w:p w14:paraId="65B508C7" w14:textId="08986CF3" w:rsidR="006774CE" w:rsidRPr="00803DF6" w:rsidRDefault="00D12CE2" w:rsidP="00803DF6">
            <w:pPr>
              <w:pStyle w:val="ListParagraph"/>
              <w:numPr>
                <w:ilvl w:val="0"/>
                <w:numId w:val="5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ส่งถ่ายแรงดันไปยังลูกสูบเบรกเพื่อทำการชะลอความเร็วหรือหยุดรถ</w:t>
            </w:r>
          </w:p>
        </w:tc>
        <w:tc>
          <w:tcPr>
            <w:tcW w:w="1984" w:type="dxa"/>
          </w:tcPr>
          <w:p w14:paraId="6D1EA295" w14:textId="005DDD87" w:rsidR="006774CE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701" w:type="dxa"/>
          </w:tcPr>
          <w:p w14:paraId="45183FD9" w14:textId="77777777" w:rsidR="00D12CE2" w:rsidRP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ตรวจสอบหรือเปลี่ยน</w:t>
            </w:r>
            <w:proofErr w:type="spellStart"/>
            <w:r w:rsidRPr="00D12CE2">
              <w:rPr>
                <w:rFonts w:ascii="Angsana New" w:hAnsi="Angsana New" w:cs="Angsana New"/>
                <w:cs/>
              </w:rPr>
              <w:t>ทุกๆ</w:t>
            </w:r>
            <w:proofErr w:type="spellEnd"/>
          </w:p>
          <w:p w14:paraId="4B50190D" w14:textId="55A28046" w:rsidR="006774CE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20,000 กม. หรือ 24 เดือน(แล้วแต่อย่างใดอย่างหนึ่งจะถึงก่อน)</w:t>
            </w:r>
          </w:p>
        </w:tc>
      </w:tr>
      <w:tr w:rsidR="00FF264A" w14:paraId="4303FF3E" w14:textId="77777777" w:rsidTr="00C74465">
        <w:tc>
          <w:tcPr>
            <w:tcW w:w="1803" w:type="dxa"/>
          </w:tcPr>
          <w:p w14:paraId="0E4E158A" w14:textId="77777777" w:rsidR="006774CE" w:rsidRDefault="006774CE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1803" w:type="dxa"/>
          </w:tcPr>
          <w:p w14:paraId="649CFB90" w14:textId="59BDC1DC" w:rsidR="006774CE" w:rsidRDefault="00FF264A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b/>
                <w:bCs/>
                <w:noProof/>
                <w:cs/>
              </w:rPr>
              <w:drawing>
                <wp:anchor distT="0" distB="0" distL="114300" distR="114300" simplePos="0" relativeHeight="251665408" behindDoc="0" locked="0" layoutInCell="1" allowOverlap="1" wp14:anchorId="11A0A367" wp14:editId="774B0421">
                  <wp:simplePos x="0" y="0"/>
                  <wp:positionH relativeFrom="column">
                    <wp:posOffset>-414020</wp:posOffset>
                  </wp:positionH>
                  <wp:positionV relativeFrom="paragraph">
                    <wp:posOffset>565785</wp:posOffset>
                  </wp:positionV>
                  <wp:extent cx="1702614" cy="13208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14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CE2" w:rsidRPr="00D12CE2">
              <w:rPr>
                <w:rFonts w:ascii="Angsana New" w:hAnsi="Angsana New" w:cs="Angsana New"/>
                <w:cs/>
              </w:rPr>
              <w:t>น้ำมันพวงมาลัยเพาเวอร์</w:t>
            </w:r>
          </w:p>
        </w:tc>
        <w:tc>
          <w:tcPr>
            <w:tcW w:w="2815" w:type="dxa"/>
          </w:tcPr>
          <w:p w14:paraId="756BB87F" w14:textId="27E6F4FB" w:rsidR="006774CE" w:rsidRPr="00803DF6" w:rsidRDefault="00D12CE2" w:rsidP="00803DF6">
            <w:pPr>
              <w:pStyle w:val="ListParagraph"/>
              <w:numPr>
                <w:ilvl w:val="0"/>
                <w:numId w:val="5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ช่วยส่งถ่ายกำลังการหมุนพวงมาลัยทำให้บังคับทิศทางการขับขี่ได้ง่ายขึ้น</w:t>
            </w:r>
          </w:p>
        </w:tc>
        <w:tc>
          <w:tcPr>
            <w:tcW w:w="1984" w:type="dxa"/>
          </w:tcPr>
          <w:p w14:paraId="4091E3A3" w14:textId="312E0DBC" w:rsidR="006774CE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701" w:type="dxa"/>
          </w:tcPr>
          <w:p w14:paraId="07BE473F" w14:textId="455E81B3" w:rsidR="00D12CE2" w:rsidRP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ตรวจสอบ</w:t>
            </w:r>
            <w:proofErr w:type="spellStart"/>
            <w:r w:rsidRPr="00D12CE2">
              <w:rPr>
                <w:rFonts w:ascii="Angsana New" w:hAnsi="Angsana New" w:cs="Angsana New"/>
                <w:cs/>
              </w:rPr>
              <w:t>ทุกๆ</w:t>
            </w:r>
            <w:proofErr w:type="spellEnd"/>
            <w:r w:rsidRPr="00D12CE2">
              <w:rPr>
                <w:rFonts w:ascii="Angsana New" w:hAnsi="Angsana New" w:cs="Angsana New"/>
                <w:cs/>
              </w:rPr>
              <w:t xml:space="preserve"> 10,000 กม. หรือ 6 เดือนหรือ เปลี่ยน</w:t>
            </w:r>
            <w:proofErr w:type="spellStart"/>
            <w:r w:rsidRPr="00D12CE2">
              <w:rPr>
                <w:rFonts w:ascii="Angsana New" w:hAnsi="Angsana New" w:cs="Angsana New"/>
                <w:cs/>
              </w:rPr>
              <w:t>ทุกๆ</w:t>
            </w:r>
            <w:proofErr w:type="spellEnd"/>
            <w:r w:rsidRPr="00D12CE2">
              <w:rPr>
                <w:rFonts w:ascii="Angsana New" w:hAnsi="Angsana New" w:cs="Angsana New"/>
                <w:cs/>
              </w:rPr>
              <w:t xml:space="preserve"> 40,000 กม.</w:t>
            </w:r>
          </w:p>
          <w:p w14:paraId="29BFFBBA" w14:textId="77777777" w:rsidR="00D12CE2" w:rsidRP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หรือ 24 เดือน</w:t>
            </w:r>
          </w:p>
          <w:p w14:paraId="37D6B5AA" w14:textId="4528DF1E" w:rsidR="006774CE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(แล้วแต่อย่างใดอย่างหนึ่งจะถึงก่อน)</w:t>
            </w:r>
          </w:p>
        </w:tc>
      </w:tr>
      <w:tr w:rsidR="00FF264A" w14:paraId="21586F2B" w14:textId="77777777" w:rsidTr="00C74465">
        <w:tc>
          <w:tcPr>
            <w:tcW w:w="1803" w:type="dxa"/>
          </w:tcPr>
          <w:p w14:paraId="0B63C81E" w14:textId="543F29A8" w:rsidR="006774CE" w:rsidRPr="00803DF6" w:rsidRDefault="006774CE" w:rsidP="00803DF6">
            <w:pPr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1803" w:type="dxa"/>
          </w:tcPr>
          <w:p w14:paraId="0E00CB2B" w14:textId="0E1C80F4" w:rsidR="006774CE" w:rsidRPr="00803DF6" w:rsidRDefault="00FF264A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noProof/>
              </w:rPr>
              <w:drawing>
                <wp:anchor distT="0" distB="0" distL="114300" distR="114300" simplePos="0" relativeHeight="251666432" behindDoc="0" locked="0" layoutInCell="1" allowOverlap="1" wp14:anchorId="203FC246" wp14:editId="58579BF4">
                  <wp:simplePos x="0" y="0"/>
                  <wp:positionH relativeFrom="column">
                    <wp:posOffset>-159385</wp:posOffset>
                  </wp:positionH>
                  <wp:positionV relativeFrom="paragraph">
                    <wp:posOffset>415925</wp:posOffset>
                  </wp:positionV>
                  <wp:extent cx="1190625" cy="92362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2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CE2" w:rsidRPr="00803DF6">
              <w:rPr>
                <w:rFonts w:ascii="Angsana New" w:hAnsi="Angsana New" w:cs="Angsana New"/>
                <w:b/>
                <w:bCs/>
                <w:cs/>
              </w:rPr>
              <w:t>น้ำยาหล่อเย็น</w:t>
            </w:r>
          </w:p>
        </w:tc>
        <w:tc>
          <w:tcPr>
            <w:tcW w:w="2815" w:type="dxa"/>
          </w:tcPr>
          <w:p w14:paraId="511929F7" w14:textId="31EF20D5" w:rsidR="00D12CE2" w:rsidRPr="00803DF6" w:rsidRDefault="00D12CE2" w:rsidP="00803DF6">
            <w:pPr>
              <w:pStyle w:val="ListParagraph"/>
              <w:numPr>
                <w:ilvl w:val="0"/>
                <w:numId w:val="5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ช่วยถ่ายเทความร้อนที่เกิดจากเครื่องยนต์</w:t>
            </w:r>
          </w:p>
          <w:p w14:paraId="4F7EE0CD" w14:textId="4D6BDC45" w:rsidR="006774CE" w:rsidRPr="00803DF6" w:rsidRDefault="00D12CE2" w:rsidP="00803DF6">
            <w:pPr>
              <w:pStyle w:val="ListParagraph"/>
              <w:numPr>
                <w:ilvl w:val="0"/>
                <w:numId w:val="5"/>
              </w:numPr>
              <w:rPr>
                <w:rFonts w:ascii="Angsana New" w:hAnsi="Angsana New" w:cs="Angsana New"/>
                <w:cs/>
              </w:rPr>
            </w:pPr>
            <w:r w:rsidRPr="00803DF6">
              <w:rPr>
                <w:rFonts w:ascii="Angsana New" w:hAnsi="Angsana New" w:cs="Angsana New"/>
                <w:cs/>
              </w:rPr>
              <w:t>ป้องกันการเกิดตะกรันในหม้อน้ำและป้องกันสนิมภายในระบบหล่อเย็น</w:t>
            </w:r>
          </w:p>
        </w:tc>
        <w:tc>
          <w:tcPr>
            <w:tcW w:w="1984" w:type="dxa"/>
          </w:tcPr>
          <w:p w14:paraId="5182EA72" w14:textId="26D800F6" w:rsidR="006774CE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701" w:type="dxa"/>
          </w:tcPr>
          <w:p w14:paraId="2668E651" w14:textId="6648A4F5" w:rsidR="006774CE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-</w:t>
            </w:r>
          </w:p>
        </w:tc>
      </w:tr>
    </w:tbl>
    <w:p w14:paraId="21464972" w14:textId="1400D7E2" w:rsidR="00D12CE2" w:rsidRDefault="00D12CE2" w:rsidP="00803DF6">
      <w:pPr>
        <w:rPr>
          <w:rFonts w:ascii="Angsana New" w:hAnsi="Angsana New" w:cs="Angsana New"/>
          <w:cs/>
        </w:rPr>
      </w:pPr>
    </w:p>
    <w:p w14:paraId="5D577588" w14:textId="59A445F4" w:rsidR="00D12CE2" w:rsidRDefault="00D12CE2" w:rsidP="00803DF6">
      <w:pPr>
        <w:rPr>
          <w:rFonts w:ascii="Angsana New" w:hAnsi="Angsana New" w:cs="Angsana New"/>
          <w:cs/>
        </w:rPr>
      </w:pPr>
      <w:r>
        <w:rPr>
          <w:rFonts w:ascii="Angsana New" w:hAnsi="Angsana New" w:cs="Angsana New"/>
          <w:cs/>
        </w:rPr>
        <w:br w:type="page"/>
      </w:r>
    </w:p>
    <w:tbl>
      <w:tblPr>
        <w:tblStyle w:val="TableGrid"/>
        <w:tblW w:w="9488" w:type="dxa"/>
        <w:tblLook w:val="04A0" w:firstRow="1" w:lastRow="0" w:firstColumn="1" w:lastColumn="0" w:noHBand="0" w:noVBand="1"/>
      </w:tblPr>
      <w:tblGrid>
        <w:gridCol w:w="1758"/>
        <w:gridCol w:w="1777"/>
        <w:gridCol w:w="2412"/>
        <w:gridCol w:w="1769"/>
        <w:gridCol w:w="1772"/>
      </w:tblGrid>
      <w:tr w:rsidR="00D12CE2" w14:paraId="5C0FA4EA" w14:textId="77777777" w:rsidTr="00C74465">
        <w:tc>
          <w:tcPr>
            <w:tcW w:w="1758" w:type="dxa"/>
          </w:tcPr>
          <w:p w14:paraId="474A8D85" w14:textId="13807A62" w:rsidR="00D12CE2" w:rsidRPr="00803DF6" w:rsidRDefault="00D12CE2" w:rsidP="00803DF6">
            <w:pPr>
              <w:rPr>
                <w:rFonts w:ascii="Angsana New" w:hAnsi="Angsana New" w:cs="Angsana New"/>
                <w:b/>
                <w:bCs/>
              </w:rPr>
            </w:pPr>
            <w:r w:rsidRPr="00803DF6">
              <w:rPr>
                <w:rFonts w:ascii="Angsana New" w:hAnsi="Angsana New" w:cs="Angsana New"/>
                <w:b/>
                <w:bCs/>
                <w:cs/>
              </w:rPr>
              <w:lastRenderedPageBreak/>
              <w:t>กลุ่มไส้กรอง</w:t>
            </w:r>
          </w:p>
        </w:tc>
        <w:tc>
          <w:tcPr>
            <w:tcW w:w="1777" w:type="dxa"/>
          </w:tcPr>
          <w:p w14:paraId="12241564" w14:textId="496442E6" w:rsidR="00D12CE2" w:rsidRPr="00803DF6" w:rsidRDefault="00FF264A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noProof/>
                <w:cs/>
              </w:rPr>
              <w:drawing>
                <wp:anchor distT="0" distB="0" distL="114300" distR="114300" simplePos="0" relativeHeight="251667456" behindDoc="0" locked="0" layoutInCell="1" allowOverlap="1" wp14:anchorId="34E791D4" wp14:editId="7A00899C">
                  <wp:simplePos x="0" y="0"/>
                  <wp:positionH relativeFrom="column">
                    <wp:posOffset>-319405</wp:posOffset>
                  </wp:positionH>
                  <wp:positionV relativeFrom="paragraph">
                    <wp:posOffset>422275</wp:posOffset>
                  </wp:positionV>
                  <wp:extent cx="1436581" cy="111442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81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CE2" w:rsidRPr="00803DF6">
              <w:rPr>
                <w:rFonts w:ascii="Angsana New" w:hAnsi="Angsana New" w:cs="Angsana New"/>
                <w:b/>
                <w:bCs/>
                <w:cs/>
              </w:rPr>
              <w:t>ไส้กรองน้ำมันเครื่อง</w:t>
            </w:r>
          </w:p>
        </w:tc>
        <w:tc>
          <w:tcPr>
            <w:tcW w:w="2412" w:type="dxa"/>
          </w:tcPr>
          <w:p w14:paraId="50A3A5EE" w14:textId="76C1D864" w:rsidR="00D12CE2" w:rsidRPr="00803DF6" w:rsidRDefault="00D12CE2" w:rsidP="00803DF6">
            <w:pPr>
              <w:pStyle w:val="ListParagraph"/>
              <w:numPr>
                <w:ilvl w:val="0"/>
                <w:numId w:val="6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กรองสิ่งสกปรกในน้ำมันเครื่อง เพื่</w:t>
            </w:r>
            <w:r w:rsidR="00803DF6">
              <w:rPr>
                <w:rFonts w:ascii="Angsana New" w:hAnsi="Angsana New" w:cs="Angsana New" w:hint="cs"/>
                <w:cs/>
              </w:rPr>
              <w:t>อ</w:t>
            </w:r>
            <w:r w:rsidRPr="00803DF6">
              <w:rPr>
                <w:rFonts w:ascii="Angsana New" w:hAnsi="Angsana New" w:cs="Angsana New"/>
                <w:cs/>
              </w:rPr>
              <w:t>ประสิทธิภาพ</w:t>
            </w:r>
          </w:p>
          <w:p w14:paraId="0D5558AD" w14:textId="4F70A175" w:rsidR="00D12CE2" w:rsidRDefault="00D12CE2" w:rsidP="00803DF6">
            <w:pPr>
              <w:pStyle w:val="ListParagraph"/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การหล่อลื่นและการไหลเวียนของระบบหล่อลื่น</w:t>
            </w:r>
            <w:r w:rsidRPr="00D12CE2">
              <w:rPr>
                <w:rFonts w:ascii="Angsana New" w:hAnsi="Angsana New" w:cs="Angsana New"/>
                <w:cs/>
              </w:rPr>
              <w:t>ภายในเครื่องยนต์</w:t>
            </w:r>
          </w:p>
        </w:tc>
        <w:tc>
          <w:tcPr>
            <w:tcW w:w="1769" w:type="dxa"/>
          </w:tcPr>
          <w:p w14:paraId="1E3792EE" w14:textId="5DF226A8" w:rsidR="00D12CE2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772" w:type="dxa"/>
          </w:tcPr>
          <w:p w14:paraId="1A56D19E" w14:textId="77777777" w:rsidR="00D12CE2" w:rsidRP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ควรเปลี่ยน</w:t>
            </w:r>
            <w:proofErr w:type="spellStart"/>
            <w:r w:rsidRPr="00D12CE2">
              <w:rPr>
                <w:rFonts w:ascii="Angsana New" w:hAnsi="Angsana New" w:cs="Angsana New"/>
                <w:cs/>
              </w:rPr>
              <w:t>ทุกๆ</w:t>
            </w:r>
            <w:proofErr w:type="spellEnd"/>
          </w:p>
          <w:p w14:paraId="550C8322" w14:textId="0FB44B68" w:rsid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20</w:t>
            </w:r>
            <w:r w:rsidRPr="00D12CE2">
              <w:rPr>
                <w:rFonts w:ascii="Angsana New" w:hAnsi="Angsana New" w:cs="Angsana New"/>
              </w:rPr>
              <w:t>,</w:t>
            </w:r>
            <w:r w:rsidRPr="00D12CE2">
              <w:rPr>
                <w:rFonts w:ascii="Angsana New" w:hAnsi="Angsana New" w:cs="Angsana New"/>
                <w:cs/>
              </w:rPr>
              <w:t>000 กม. หรือ 12 เดือน</w:t>
            </w:r>
          </w:p>
        </w:tc>
      </w:tr>
      <w:tr w:rsidR="00D12CE2" w14:paraId="7F41F72D" w14:textId="77777777" w:rsidTr="00C74465">
        <w:tc>
          <w:tcPr>
            <w:tcW w:w="1758" w:type="dxa"/>
          </w:tcPr>
          <w:p w14:paraId="5F367E9F" w14:textId="10064CFD" w:rsidR="00D12CE2" w:rsidRPr="00803DF6" w:rsidRDefault="00D12CE2" w:rsidP="00803DF6">
            <w:pPr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1777" w:type="dxa"/>
          </w:tcPr>
          <w:p w14:paraId="48A47CE4" w14:textId="3AFAAAC0" w:rsidR="00D12CE2" w:rsidRPr="00803DF6" w:rsidRDefault="00FF264A" w:rsidP="00803DF6">
            <w:pPr>
              <w:rPr>
                <w:rFonts w:ascii="Angsana New" w:hAnsi="Angsana New" w:cs="Angsana New"/>
                <w:b/>
                <w:bCs/>
                <w:cs/>
              </w:rPr>
            </w:pPr>
            <w:r>
              <w:rPr>
                <w:rFonts w:ascii="Angsana New" w:hAnsi="Angsana New" w:cs="Angsana New"/>
                <w:b/>
                <w:bCs/>
                <w:noProof/>
                <w:cs/>
              </w:rPr>
              <w:drawing>
                <wp:anchor distT="0" distB="0" distL="114300" distR="114300" simplePos="0" relativeHeight="251668480" behindDoc="0" locked="0" layoutInCell="1" allowOverlap="1" wp14:anchorId="0764152F" wp14:editId="19D29C7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818515</wp:posOffset>
                  </wp:positionV>
                  <wp:extent cx="923925" cy="716733"/>
                  <wp:effectExtent l="0" t="0" r="0" b="762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1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CE2" w:rsidRPr="00803DF6">
              <w:rPr>
                <w:rFonts w:ascii="Angsana New" w:hAnsi="Angsana New" w:cs="Angsana New"/>
                <w:b/>
                <w:bCs/>
                <w:cs/>
              </w:rPr>
              <w:t>ไส้กรองน้ำมันเชื้อเพลิง</w:t>
            </w:r>
          </w:p>
        </w:tc>
        <w:tc>
          <w:tcPr>
            <w:tcW w:w="2412" w:type="dxa"/>
          </w:tcPr>
          <w:p w14:paraId="69581C94" w14:textId="7D8D2ADC" w:rsidR="00D12CE2" w:rsidRPr="00803DF6" w:rsidRDefault="00D12CE2" w:rsidP="00803DF6">
            <w:pPr>
              <w:pStyle w:val="ListParagraph"/>
              <w:numPr>
                <w:ilvl w:val="0"/>
                <w:numId w:val="7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กรองและดักสิ่งสกปรกในน้ำมันเชื้อเพลิงทำให้สามารถจ่ายน้ำมันเชื้อเพลิงที่สะอาดเพื่อการเผาไหม้ที่มีประสิทธิภาพ</w:t>
            </w:r>
          </w:p>
        </w:tc>
        <w:tc>
          <w:tcPr>
            <w:tcW w:w="1769" w:type="dxa"/>
          </w:tcPr>
          <w:p w14:paraId="744D4D3A" w14:textId="18940E4C" w:rsidR="00D12CE2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772" w:type="dxa"/>
          </w:tcPr>
          <w:p w14:paraId="5498A6C0" w14:textId="0D3B8C07" w:rsidR="00D12CE2" w:rsidRDefault="00D12CE2" w:rsidP="00BC2E2D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เปลี่ยนใหม่เมื่อไฟเตือนไส้กรองน้ำมันเชื้อเพลิงติด</w:t>
            </w:r>
            <w:r w:rsidR="00BC2E2D">
              <w:rPr>
                <w:rFonts w:ascii="Angsana New" w:hAnsi="Angsana New" w:cs="Angsana New"/>
              </w:rPr>
              <w:t xml:space="preserve"> </w:t>
            </w:r>
            <w:r w:rsidR="00BC2E2D">
              <w:rPr>
                <w:rFonts w:ascii="Angsana New" w:hAnsi="Angsana New" w:cs="Angsana New" w:hint="cs"/>
                <w:cs/>
              </w:rPr>
              <w:t>หรือ</w:t>
            </w:r>
            <w:r w:rsidR="00BC2E2D" w:rsidRPr="00D12CE2">
              <w:rPr>
                <w:rFonts w:ascii="Angsana New" w:hAnsi="Angsana New" w:cs="Angsana New"/>
                <w:cs/>
              </w:rPr>
              <w:t>เปลี่ยน</w:t>
            </w:r>
            <w:proofErr w:type="spellStart"/>
            <w:r w:rsidR="00BC2E2D" w:rsidRPr="00D12CE2">
              <w:rPr>
                <w:rFonts w:ascii="Angsana New" w:hAnsi="Angsana New" w:cs="Angsana New"/>
                <w:cs/>
              </w:rPr>
              <w:t>ทุกๆ</w:t>
            </w:r>
            <w:proofErr w:type="spellEnd"/>
            <w:r w:rsidR="00BC2E2D" w:rsidRPr="00D12CE2">
              <w:rPr>
                <w:rFonts w:ascii="Angsana New" w:hAnsi="Angsana New" w:cs="Angsana New"/>
                <w:cs/>
              </w:rPr>
              <w:t xml:space="preserve"> 40,000 กม.</w:t>
            </w:r>
            <w:r w:rsidR="00BC2E2D">
              <w:rPr>
                <w:rFonts w:ascii="Angsana New" w:hAnsi="Angsana New" w:cs="Angsana New" w:hint="cs"/>
                <w:cs/>
              </w:rPr>
              <w:t xml:space="preserve"> </w:t>
            </w:r>
            <w:r w:rsidR="00BC2E2D" w:rsidRPr="00D12CE2">
              <w:rPr>
                <w:rFonts w:ascii="Angsana New" w:hAnsi="Angsana New" w:cs="Angsana New"/>
                <w:cs/>
              </w:rPr>
              <w:t>หรือ 24 เดือน</w:t>
            </w:r>
          </w:p>
        </w:tc>
      </w:tr>
      <w:tr w:rsidR="00D12CE2" w14:paraId="0562AE81" w14:textId="77777777" w:rsidTr="00C74465">
        <w:tc>
          <w:tcPr>
            <w:tcW w:w="1758" w:type="dxa"/>
          </w:tcPr>
          <w:p w14:paraId="20B47AFA" w14:textId="07998E1B" w:rsidR="00D12CE2" w:rsidRPr="00803DF6" w:rsidRDefault="00D12CE2" w:rsidP="00803DF6">
            <w:pPr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1777" w:type="dxa"/>
          </w:tcPr>
          <w:p w14:paraId="765985C5" w14:textId="58BCA4BE" w:rsidR="00D12CE2" w:rsidRPr="00803DF6" w:rsidRDefault="00D12CE2" w:rsidP="00803DF6">
            <w:pPr>
              <w:rPr>
                <w:rFonts w:ascii="Angsana New" w:hAnsi="Angsana New" w:cs="Angsana New"/>
                <w:b/>
                <w:bCs/>
              </w:rPr>
            </w:pPr>
          </w:p>
          <w:p w14:paraId="46DE8596" w14:textId="3D756C61" w:rsidR="00D12CE2" w:rsidRPr="00803DF6" w:rsidRDefault="00FF264A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noProof/>
                <w:cs/>
              </w:rPr>
              <w:drawing>
                <wp:anchor distT="0" distB="0" distL="114300" distR="114300" simplePos="0" relativeHeight="251669504" behindDoc="0" locked="0" layoutInCell="1" allowOverlap="1" wp14:anchorId="0BED07D6" wp14:editId="5899C316">
                  <wp:simplePos x="0" y="0"/>
                  <wp:positionH relativeFrom="column">
                    <wp:posOffset>-168910</wp:posOffset>
                  </wp:positionH>
                  <wp:positionV relativeFrom="paragraph">
                    <wp:posOffset>574675</wp:posOffset>
                  </wp:positionV>
                  <wp:extent cx="1304925" cy="1012292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1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CE2" w:rsidRPr="00803DF6">
              <w:rPr>
                <w:rFonts w:ascii="Angsana New" w:hAnsi="Angsana New" w:cs="Angsana New"/>
                <w:b/>
                <w:bCs/>
                <w:cs/>
              </w:rPr>
              <w:t>ไส้กรองอากาศ</w:t>
            </w:r>
          </w:p>
        </w:tc>
        <w:tc>
          <w:tcPr>
            <w:tcW w:w="2412" w:type="dxa"/>
          </w:tcPr>
          <w:p w14:paraId="61B7B13E" w14:textId="4012CB56" w:rsidR="00D12CE2" w:rsidRPr="00803DF6" w:rsidRDefault="00D12CE2" w:rsidP="00803DF6">
            <w:pPr>
              <w:pStyle w:val="ListParagraph"/>
              <w:numPr>
                <w:ilvl w:val="0"/>
                <w:numId w:val="7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กรองดักฝุ่นละอองและสิ่งสกปรกในอากาศไม่ให้เข้าไปในเครื่องยนต์ เพื่อป้องกันการเสียหายของชิ้นส่วนหรืออุปกรณ์ของเครื่องยนต์</w:t>
            </w:r>
          </w:p>
        </w:tc>
        <w:tc>
          <w:tcPr>
            <w:tcW w:w="1769" w:type="dxa"/>
          </w:tcPr>
          <w:p w14:paraId="5F178AFD" w14:textId="7A65DEF2" w:rsidR="00D12CE2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772" w:type="dxa"/>
          </w:tcPr>
          <w:p w14:paraId="5F888649" w14:textId="2A0E0C47" w:rsidR="00D12CE2" w:rsidRP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ตรวจสอบ</w:t>
            </w:r>
            <w:proofErr w:type="spellStart"/>
            <w:r w:rsidRPr="00D12CE2">
              <w:rPr>
                <w:rFonts w:ascii="Angsana New" w:hAnsi="Angsana New" w:cs="Angsana New"/>
                <w:cs/>
              </w:rPr>
              <w:t>ทุกๆ</w:t>
            </w:r>
            <w:proofErr w:type="spellEnd"/>
            <w:r w:rsidRPr="00D12CE2">
              <w:rPr>
                <w:rFonts w:ascii="Angsana New" w:hAnsi="Angsana New" w:cs="Angsana New"/>
                <w:cs/>
              </w:rPr>
              <w:t xml:space="preserve"> 10,000 กม. หรือ 6 เดือนและเปลี่ยน</w:t>
            </w:r>
            <w:proofErr w:type="spellStart"/>
            <w:r w:rsidRPr="00D12CE2">
              <w:rPr>
                <w:rFonts w:ascii="Angsana New" w:hAnsi="Angsana New" w:cs="Angsana New"/>
                <w:cs/>
              </w:rPr>
              <w:t>ทุกๆ</w:t>
            </w:r>
            <w:proofErr w:type="spellEnd"/>
            <w:r w:rsidRPr="00D12CE2">
              <w:rPr>
                <w:rFonts w:ascii="Angsana New" w:hAnsi="Angsana New" w:cs="Angsana New"/>
                <w:cs/>
              </w:rPr>
              <w:t xml:space="preserve"> 40,000 กม.</w:t>
            </w:r>
          </w:p>
          <w:p w14:paraId="253BE23B" w14:textId="13948806" w:rsid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หรือ 24 เดือน</w:t>
            </w:r>
          </w:p>
        </w:tc>
      </w:tr>
      <w:tr w:rsidR="00D12CE2" w14:paraId="3BDF9528" w14:textId="77777777" w:rsidTr="00C74465">
        <w:tc>
          <w:tcPr>
            <w:tcW w:w="1758" w:type="dxa"/>
          </w:tcPr>
          <w:p w14:paraId="35CD3FC3" w14:textId="77777777" w:rsidR="00D12CE2" w:rsidRPr="00803DF6" w:rsidRDefault="00D12CE2" w:rsidP="00803DF6">
            <w:pPr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1777" w:type="dxa"/>
          </w:tcPr>
          <w:p w14:paraId="1E13FED3" w14:textId="64FA14C0" w:rsidR="00D12CE2" w:rsidRPr="00803DF6" w:rsidRDefault="00FF264A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noProof/>
                <w:cs/>
              </w:rPr>
              <w:drawing>
                <wp:anchor distT="0" distB="0" distL="114300" distR="114300" simplePos="0" relativeHeight="251670528" behindDoc="0" locked="0" layoutInCell="1" allowOverlap="1" wp14:anchorId="2F28A279" wp14:editId="2C728CC6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262890</wp:posOffset>
                  </wp:positionV>
                  <wp:extent cx="1117341" cy="86677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41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CE2" w:rsidRPr="00803DF6">
              <w:rPr>
                <w:rFonts w:ascii="Angsana New" w:hAnsi="Angsana New" w:cs="Angsana New"/>
                <w:b/>
                <w:bCs/>
                <w:cs/>
              </w:rPr>
              <w:t>ไส้กรองแอร์</w:t>
            </w:r>
          </w:p>
        </w:tc>
        <w:tc>
          <w:tcPr>
            <w:tcW w:w="2412" w:type="dxa"/>
          </w:tcPr>
          <w:p w14:paraId="0023961C" w14:textId="64B1EB12" w:rsidR="00D12CE2" w:rsidRPr="00803DF6" w:rsidRDefault="00D12CE2" w:rsidP="00803DF6">
            <w:pPr>
              <w:pStyle w:val="ListParagraph"/>
              <w:numPr>
                <w:ilvl w:val="0"/>
                <w:numId w:val="7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กรองดักฝุ่นและสิ่งสกปรกไม่ให้เข้าไปภายในระบบปรับอากาศ</w:t>
            </w:r>
          </w:p>
        </w:tc>
        <w:tc>
          <w:tcPr>
            <w:tcW w:w="1769" w:type="dxa"/>
          </w:tcPr>
          <w:p w14:paraId="70425F26" w14:textId="154ABA16" w:rsidR="00D12CE2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772" w:type="dxa"/>
          </w:tcPr>
          <w:p w14:paraId="4FA841D3" w14:textId="146CB951" w:rsidR="00D12CE2" w:rsidRP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ตรวจสอบ</w:t>
            </w:r>
            <w:proofErr w:type="spellStart"/>
            <w:r w:rsidRPr="00D12CE2">
              <w:rPr>
                <w:rFonts w:ascii="Angsana New" w:hAnsi="Angsana New" w:cs="Angsana New"/>
                <w:cs/>
              </w:rPr>
              <w:t>ทุกๆ</w:t>
            </w:r>
            <w:proofErr w:type="spellEnd"/>
            <w:r w:rsidRPr="00D12CE2">
              <w:rPr>
                <w:rFonts w:ascii="Angsana New" w:hAnsi="Angsana New" w:cs="Angsana New"/>
                <w:cs/>
              </w:rPr>
              <w:t xml:space="preserve"> 10,000 กม. หรือ 6 เดือนและเปลี่ยน</w:t>
            </w:r>
            <w:proofErr w:type="spellStart"/>
            <w:r w:rsidRPr="00D12CE2">
              <w:rPr>
                <w:rFonts w:ascii="Angsana New" w:hAnsi="Angsana New" w:cs="Angsana New"/>
                <w:cs/>
              </w:rPr>
              <w:t>ทุกๆ</w:t>
            </w:r>
            <w:proofErr w:type="spellEnd"/>
            <w:r w:rsidRPr="00D12CE2">
              <w:rPr>
                <w:rFonts w:ascii="Angsana New" w:hAnsi="Angsana New" w:cs="Angsana New"/>
                <w:cs/>
              </w:rPr>
              <w:t xml:space="preserve"> 20,000 กม.</w:t>
            </w:r>
          </w:p>
          <w:p w14:paraId="3D4930BD" w14:textId="04F214E5" w:rsid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หรือ 12 เดือน</w:t>
            </w:r>
          </w:p>
        </w:tc>
      </w:tr>
      <w:tr w:rsidR="00D12CE2" w14:paraId="40EF7543" w14:textId="77777777" w:rsidTr="00C74465">
        <w:tc>
          <w:tcPr>
            <w:tcW w:w="1758" w:type="dxa"/>
          </w:tcPr>
          <w:p w14:paraId="0B69F8D9" w14:textId="77777777" w:rsidR="00D12CE2" w:rsidRDefault="00D12CE2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1777" w:type="dxa"/>
          </w:tcPr>
          <w:p w14:paraId="7B7C6416" w14:textId="454306F4" w:rsidR="00D12CE2" w:rsidRDefault="00D12CE2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2412" w:type="dxa"/>
          </w:tcPr>
          <w:p w14:paraId="6E18963A" w14:textId="77777777" w:rsidR="00D12CE2" w:rsidRDefault="00D12CE2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1769" w:type="dxa"/>
          </w:tcPr>
          <w:p w14:paraId="40482130" w14:textId="77777777" w:rsidR="00D12CE2" w:rsidRDefault="00D12CE2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1772" w:type="dxa"/>
          </w:tcPr>
          <w:p w14:paraId="2A2DFA7E" w14:textId="77777777" w:rsidR="00D12CE2" w:rsidRDefault="00D12CE2" w:rsidP="00803DF6">
            <w:pPr>
              <w:rPr>
                <w:rFonts w:ascii="Angsana New" w:hAnsi="Angsana New" w:cs="Angsana New"/>
              </w:rPr>
            </w:pPr>
          </w:p>
        </w:tc>
      </w:tr>
    </w:tbl>
    <w:p w14:paraId="735BFC00" w14:textId="2984A70C" w:rsidR="00D90B83" w:rsidRDefault="00C561E1" w:rsidP="00803DF6">
      <w:pPr>
        <w:rPr>
          <w:rFonts w:ascii="Angsana New" w:hAnsi="Angsana New" w:cs="Angsana New"/>
        </w:rPr>
      </w:pPr>
    </w:p>
    <w:p w14:paraId="4711E2AF" w14:textId="048E5111" w:rsidR="00D12CE2" w:rsidRDefault="00D12CE2" w:rsidP="00803DF6">
      <w:pPr>
        <w:rPr>
          <w:rFonts w:ascii="Angsana New" w:hAnsi="Angsana New" w:cs="Angsana New"/>
        </w:rPr>
      </w:pPr>
    </w:p>
    <w:p w14:paraId="6701AAC7" w14:textId="7E80FC8C" w:rsidR="00D12CE2" w:rsidRDefault="00D12CE2" w:rsidP="00803DF6">
      <w:pPr>
        <w:rPr>
          <w:rFonts w:ascii="Angsana New" w:hAnsi="Angsana New" w:cs="Angsana New"/>
        </w:rPr>
      </w:pPr>
    </w:p>
    <w:p w14:paraId="424C449B" w14:textId="05003BE2" w:rsidR="00D12CE2" w:rsidRDefault="00D12CE2" w:rsidP="00803DF6">
      <w:pPr>
        <w:rPr>
          <w:rFonts w:ascii="Angsana New" w:hAnsi="Angsana New" w:cs="Angsana New"/>
        </w:rPr>
      </w:pPr>
    </w:p>
    <w:p w14:paraId="6B775D40" w14:textId="29CAD27F" w:rsidR="00D12CE2" w:rsidRDefault="00D12CE2" w:rsidP="00803DF6">
      <w:pPr>
        <w:rPr>
          <w:rFonts w:ascii="Angsana New" w:hAnsi="Angsana New" w:cs="Angsana New"/>
        </w:rPr>
      </w:pPr>
    </w:p>
    <w:tbl>
      <w:tblPr>
        <w:tblStyle w:val="TableGrid"/>
        <w:tblW w:w="9724" w:type="dxa"/>
        <w:tblLook w:val="04A0" w:firstRow="1" w:lastRow="0" w:firstColumn="1" w:lastColumn="0" w:noHBand="0" w:noVBand="1"/>
      </w:tblPr>
      <w:tblGrid>
        <w:gridCol w:w="1803"/>
        <w:gridCol w:w="1803"/>
        <w:gridCol w:w="2511"/>
        <w:gridCol w:w="1803"/>
        <w:gridCol w:w="1804"/>
      </w:tblGrid>
      <w:tr w:rsidR="00D12CE2" w14:paraId="0D889468" w14:textId="77777777" w:rsidTr="00C74465">
        <w:tc>
          <w:tcPr>
            <w:tcW w:w="1803" w:type="dxa"/>
          </w:tcPr>
          <w:p w14:paraId="08410999" w14:textId="0DA24CD3" w:rsidR="00D12CE2" w:rsidRPr="00803DF6" w:rsidRDefault="00D12CE2" w:rsidP="00803DF6">
            <w:pPr>
              <w:rPr>
                <w:rFonts w:ascii="Angsana New" w:hAnsi="Angsana New" w:cs="Angsana New"/>
                <w:b/>
                <w:bCs/>
              </w:rPr>
            </w:pPr>
            <w:r w:rsidRPr="00803DF6">
              <w:rPr>
                <w:rFonts w:ascii="Angsana New" w:hAnsi="Angsana New" w:cs="Angsana New"/>
                <w:b/>
                <w:bCs/>
                <w:cs/>
              </w:rPr>
              <w:lastRenderedPageBreak/>
              <w:t>กลุ่มช่วงล่าง</w:t>
            </w:r>
          </w:p>
        </w:tc>
        <w:tc>
          <w:tcPr>
            <w:tcW w:w="1803" w:type="dxa"/>
          </w:tcPr>
          <w:p w14:paraId="4219EE4D" w14:textId="4E60570D" w:rsidR="00D12CE2" w:rsidRPr="00803DF6" w:rsidRDefault="00FF264A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noProof/>
              </w:rPr>
              <w:drawing>
                <wp:anchor distT="0" distB="0" distL="114300" distR="114300" simplePos="0" relativeHeight="251671552" behindDoc="0" locked="0" layoutInCell="1" allowOverlap="1" wp14:anchorId="41CD5A29" wp14:editId="620FA8F2">
                  <wp:simplePos x="0" y="0"/>
                  <wp:positionH relativeFrom="column">
                    <wp:posOffset>-368934</wp:posOffset>
                  </wp:positionH>
                  <wp:positionV relativeFrom="paragraph">
                    <wp:posOffset>441325</wp:posOffset>
                  </wp:positionV>
                  <wp:extent cx="1543050" cy="1197017"/>
                  <wp:effectExtent l="0" t="0" r="0" b="317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46" cy="120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CE2" w:rsidRPr="00803DF6">
              <w:rPr>
                <w:rFonts w:ascii="Angsana New" w:hAnsi="Angsana New" w:cs="Angsana New"/>
                <w:b/>
                <w:bCs/>
                <w:cs/>
              </w:rPr>
              <w:t>โช้ก</w:t>
            </w:r>
            <w:proofErr w:type="spellStart"/>
            <w:r w:rsidR="00D12CE2" w:rsidRPr="00803DF6">
              <w:rPr>
                <w:rFonts w:ascii="Angsana New" w:hAnsi="Angsana New" w:cs="Angsana New"/>
                <w:b/>
                <w:bCs/>
                <w:cs/>
              </w:rPr>
              <w:t>อัพ</w:t>
            </w:r>
            <w:proofErr w:type="spellEnd"/>
          </w:p>
        </w:tc>
        <w:tc>
          <w:tcPr>
            <w:tcW w:w="2511" w:type="dxa"/>
          </w:tcPr>
          <w:p w14:paraId="145A6D9B" w14:textId="6D902820" w:rsidR="00D12CE2" w:rsidRPr="00803DF6" w:rsidRDefault="00D12CE2" w:rsidP="00803DF6">
            <w:pPr>
              <w:pStyle w:val="ListParagraph"/>
              <w:numPr>
                <w:ilvl w:val="0"/>
                <w:numId w:val="7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ลดแรงกระแทกและช่วยในการยึดเกาะถนนขณะขับขี่</w:t>
            </w:r>
          </w:p>
          <w:p w14:paraId="77D7D0E4" w14:textId="1E3DC714" w:rsidR="00D12CE2" w:rsidRPr="00803DF6" w:rsidRDefault="00D12CE2" w:rsidP="00803DF6">
            <w:pPr>
              <w:pStyle w:val="ListParagraph"/>
              <w:numPr>
                <w:ilvl w:val="0"/>
                <w:numId w:val="7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ช่วยรักษาการทรงตัวของรถขณะขับขี่บนทางโค้งหรือหลบหลีกสิ่งกีดขวาง</w:t>
            </w:r>
          </w:p>
        </w:tc>
        <w:tc>
          <w:tcPr>
            <w:tcW w:w="1803" w:type="dxa"/>
          </w:tcPr>
          <w:p w14:paraId="2D75C1A0" w14:textId="70FC228E" w:rsidR="00D12CE2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804" w:type="dxa"/>
          </w:tcPr>
          <w:p w14:paraId="1991E846" w14:textId="39B29E39" w:rsid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>ถ้าตรวจสอบพบการรั่วซึมให้ทำการเปลี่ยนอะไหล่ใหม่ทันที</w:t>
            </w:r>
          </w:p>
        </w:tc>
      </w:tr>
      <w:tr w:rsidR="00D12CE2" w14:paraId="03B08F55" w14:textId="77777777" w:rsidTr="00C74465">
        <w:tc>
          <w:tcPr>
            <w:tcW w:w="1803" w:type="dxa"/>
          </w:tcPr>
          <w:p w14:paraId="4BB21E7D" w14:textId="77777777" w:rsidR="00D12CE2" w:rsidRDefault="00D12CE2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1803" w:type="dxa"/>
          </w:tcPr>
          <w:p w14:paraId="0B4890E8" w14:textId="2C898898" w:rsidR="00D12CE2" w:rsidRDefault="00FF264A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anchor distT="0" distB="0" distL="114300" distR="114300" simplePos="0" relativeHeight="251672576" behindDoc="0" locked="0" layoutInCell="1" allowOverlap="1" wp14:anchorId="0EDB5D9C" wp14:editId="04C2A75A">
                  <wp:simplePos x="0" y="0"/>
                  <wp:positionH relativeFrom="column">
                    <wp:posOffset>-130810</wp:posOffset>
                  </wp:positionH>
                  <wp:positionV relativeFrom="paragraph">
                    <wp:posOffset>239395</wp:posOffset>
                  </wp:positionV>
                  <wp:extent cx="1288718" cy="100012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18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CE2" w:rsidRPr="00D12CE2">
              <w:rPr>
                <w:rFonts w:ascii="Angsana New" w:hAnsi="Angsana New" w:cs="Angsana New"/>
                <w:cs/>
              </w:rPr>
              <w:t>ลูกปืนล้อ</w:t>
            </w:r>
          </w:p>
        </w:tc>
        <w:tc>
          <w:tcPr>
            <w:tcW w:w="2511" w:type="dxa"/>
          </w:tcPr>
          <w:p w14:paraId="79EBD28B" w14:textId="30A64029" w:rsidR="00D12CE2" w:rsidRPr="00803DF6" w:rsidRDefault="00D12CE2" w:rsidP="00803DF6">
            <w:pPr>
              <w:pStyle w:val="ListParagraph"/>
              <w:numPr>
                <w:ilvl w:val="0"/>
                <w:numId w:val="8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รองรับน้ำหนักและลดแรงเสียดทานจากการหมุนของล้อ</w:t>
            </w:r>
          </w:p>
        </w:tc>
        <w:tc>
          <w:tcPr>
            <w:tcW w:w="1803" w:type="dxa"/>
          </w:tcPr>
          <w:p w14:paraId="66F91C86" w14:textId="330547AF" w:rsidR="00D12CE2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804" w:type="dxa"/>
          </w:tcPr>
          <w:p w14:paraId="6B22FE3F" w14:textId="77777777" w:rsidR="00D12CE2" w:rsidRP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 xml:space="preserve">เปลี่ยนจาระบีลูกปืนล้อ </w:t>
            </w:r>
            <w:proofErr w:type="spellStart"/>
            <w:r w:rsidRPr="00D12CE2">
              <w:rPr>
                <w:rFonts w:ascii="Angsana New" w:hAnsi="Angsana New" w:cs="Angsana New"/>
                <w:cs/>
              </w:rPr>
              <w:t>ทุกๆ</w:t>
            </w:r>
            <w:proofErr w:type="spellEnd"/>
            <w:r w:rsidRPr="00D12CE2">
              <w:rPr>
                <w:rFonts w:ascii="Angsana New" w:hAnsi="Angsana New" w:cs="Angsana New"/>
                <w:cs/>
              </w:rPr>
              <w:t xml:space="preserve"> </w:t>
            </w:r>
            <w:r w:rsidRPr="00D12CE2">
              <w:rPr>
                <w:rFonts w:ascii="Angsana New" w:hAnsi="Angsana New" w:cs="Angsana New"/>
              </w:rPr>
              <w:t>30,000</w:t>
            </w:r>
            <w:r w:rsidRPr="00D12CE2">
              <w:rPr>
                <w:rFonts w:ascii="Angsana New" w:hAnsi="Angsana New" w:cs="Angsana New"/>
                <w:cs/>
              </w:rPr>
              <w:t xml:space="preserve"> กม.</w:t>
            </w:r>
          </w:p>
          <w:p w14:paraId="3880B97D" w14:textId="77777777" w:rsidR="00D12CE2" w:rsidRP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  <w:cs/>
              </w:rPr>
              <w:t xml:space="preserve">หรือ </w:t>
            </w:r>
            <w:r w:rsidRPr="00D12CE2">
              <w:rPr>
                <w:rFonts w:ascii="Angsana New" w:hAnsi="Angsana New" w:cs="Angsana New"/>
              </w:rPr>
              <w:t>18</w:t>
            </w:r>
            <w:r w:rsidRPr="00D12CE2">
              <w:rPr>
                <w:rFonts w:ascii="Angsana New" w:hAnsi="Angsana New" w:cs="Angsana New"/>
                <w:cs/>
              </w:rPr>
              <w:t xml:space="preserve"> เดือน</w:t>
            </w:r>
          </w:p>
          <w:p w14:paraId="7DC82E99" w14:textId="3D58BAF7" w:rsidR="00D12CE2" w:rsidRDefault="00D12CE2" w:rsidP="00803DF6">
            <w:pPr>
              <w:rPr>
                <w:rFonts w:ascii="Angsana New" w:hAnsi="Angsana New" w:cs="Angsana New"/>
              </w:rPr>
            </w:pPr>
            <w:r w:rsidRPr="00D12CE2">
              <w:rPr>
                <w:rFonts w:ascii="Angsana New" w:hAnsi="Angsana New" w:cs="Angsana New"/>
              </w:rPr>
              <w:t>(</w:t>
            </w:r>
            <w:r w:rsidRPr="00D12CE2">
              <w:rPr>
                <w:rFonts w:ascii="Angsana New" w:hAnsi="Angsana New" w:cs="Angsana New"/>
                <w:cs/>
              </w:rPr>
              <w:t>แล้วแต่อย่างใดอย่างหนึ่งจะถึงก่อน)</w:t>
            </w:r>
          </w:p>
        </w:tc>
      </w:tr>
    </w:tbl>
    <w:p w14:paraId="2B5B61A7" w14:textId="1009654F" w:rsidR="00D12CE2" w:rsidRDefault="00D12CE2" w:rsidP="00803DF6">
      <w:pPr>
        <w:rPr>
          <w:rFonts w:ascii="Angsana New" w:hAnsi="Angsana New" w:cs="Angsana New"/>
        </w:rPr>
      </w:pPr>
    </w:p>
    <w:p w14:paraId="5380376D" w14:textId="78DB457C" w:rsidR="00D12CE2" w:rsidRDefault="00D12CE2" w:rsidP="00803DF6">
      <w:pPr>
        <w:rPr>
          <w:rFonts w:ascii="Angsana New" w:hAnsi="Angsana New" w:cs="Angsana New"/>
        </w:rPr>
      </w:pPr>
    </w:p>
    <w:p w14:paraId="0F058DAD" w14:textId="6318E16A" w:rsidR="00D12CE2" w:rsidRDefault="00D12CE2" w:rsidP="00803DF6">
      <w:pPr>
        <w:rPr>
          <w:rFonts w:ascii="Angsana New" w:hAnsi="Angsana New" w:cs="Angsana New"/>
        </w:rPr>
      </w:pPr>
    </w:p>
    <w:p w14:paraId="4C8C88DB" w14:textId="466B223C" w:rsidR="00D12CE2" w:rsidRDefault="00D12CE2" w:rsidP="00803DF6">
      <w:pPr>
        <w:rPr>
          <w:rFonts w:ascii="Angsana New" w:hAnsi="Angsana New" w:cs="Angsana New"/>
        </w:rPr>
      </w:pPr>
    </w:p>
    <w:p w14:paraId="170D281F" w14:textId="6EC8FC4F" w:rsidR="00D12CE2" w:rsidRDefault="00D12CE2" w:rsidP="00803DF6">
      <w:pPr>
        <w:rPr>
          <w:rFonts w:ascii="Angsana New" w:hAnsi="Angsana New" w:cs="Angsana New"/>
        </w:rPr>
      </w:pPr>
      <w:r>
        <w:rPr>
          <w:rFonts w:ascii="Angsana New" w:hAnsi="Angsana New" w:cs="Angsana New"/>
        </w:rPr>
        <w:br w:type="page"/>
      </w:r>
    </w:p>
    <w:tbl>
      <w:tblPr>
        <w:tblStyle w:val="TableGrid"/>
        <w:tblW w:w="9488" w:type="dxa"/>
        <w:tblLook w:val="04A0" w:firstRow="1" w:lastRow="0" w:firstColumn="1" w:lastColumn="0" w:noHBand="0" w:noVBand="1"/>
      </w:tblPr>
      <w:tblGrid>
        <w:gridCol w:w="1799"/>
        <w:gridCol w:w="1796"/>
        <w:gridCol w:w="2296"/>
        <w:gridCol w:w="1798"/>
        <w:gridCol w:w="1799"/>
      </w:tblGrid>
      <w:tr w:rsidR="00D12CE2" w14:paraId="5C1D406C" w14:textId="77777777" w:rsidTr="00C74465">
        <w:tc>
          <w:tcPr>
            <w:tcW w:w="1799" w:type="dxa"/>
          </w:tcPr>
          <w:p w14:paraId="2A645DFA" w14:textId="60894959" w:rsidR="00D12CE2" w:rsidRPr="00803DF6" w:rsidRDefault="00D12CE2" w:rsidP="00803DF6">
            <w:pPr>
              <w:rPr>
                <w:rFonts w:ascii="Angsana New" w:hAnsi="Angsana New" w:cs="Angsana New"/>
                <w:b/>
                <w:bCs/>
              </w:rPr>
            </w:pPr>
            <w:r w:rsidRPr="00803DF6">
              <w:rPr>
                <w:rFonts w:ascii="Angsana New" w:hAnsi="Angsana New" w:cs="Angsana New"/>
                <w:b/>
                <w:bCs/>
                <w:cs/>
              </w:rPr>
              <w:lastRenderedPageBreak/>
              <w:t>กลุ่มเบรกและคล</w:t>
            </w:r>
            <w:proofErr w:type="spellStart"/>
            <w:r w:rsidRPr="00803DF6">
              <w:rPr>
                <w:rFonts w:ascii="Angsana New" w:hAnsi="Angsana New" w:cs="Angsana New"/>
                <w:b/>
                <w:bCs/>
                <w:cs/>
              </w:rPr>
              <w:t>ัตซ์</w:t>
            </w:r>
            <w:proofErr w:type="spellEnd"/>
          </w:p>
        </w:tc>
        <w:tc>
          <w:tcPr>
            <w:tcW w:w="1796" w:type="dxa"/>
          </w:tcPr>
          <w:p w14:paraId="677614F0" w14:textId="5356DC82" w:rsidR="00D12CE2" w:rsidRPr="00803DF6" w:rsidRDefault="00535FA3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 w:hint="cs"/>
                <w:b/>
                <w:bCs/>
                <w:noProof/>
              </w:rPr>
              <w:drawing>
                <wp:anchor distT="0" distB="0" distL="114300" distR="114300" simplePos="0" relativeHeight="251673600" behindDoc="0" locked="0" layoutInCell="1" allowOverlap="1" wp14:anchorId="6D4F9CDD" wp14:editId="11CBBBCF">
                  <wp:simplePos x="0" y="0"/>
                  <wp:positionH relativeFrom="column">
                    <wp:posOffset>-156845</wp:posOffset>
                  </wp:positionH>
                  <wp:positionV relativeFrom="paragraph">
                    <wp:posOffset>-7620</wp:posOffset>
                  </wp:positionV>
                  <wp:extent cx="1190625" cy="923624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2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CE2" w:rsidRPr="00803DF6">
              <w:rPr>
                <w:rFonts w:ascii="Angsana New" w:hAnsi="Angsana New" w:cs="Angsana New"/>
                <w:b/>
                <w:bCs/>
                <w:cs/>
              </w:rPr>
              <w:t>ผ้าเบรก</w:t>
            </w:r>
          </w:p>
        </w:tc>
        <w:tc>
          <w:tcPr>
            <w:tcW w:w="2296" w:type="dxa"/>
          </w:tcPr>
          <w:p w14:paraId="380E2237" w14:textId="21CA80B9" w:rsidR="00D12CE2" w:rsidRPr="00803DF6" w:rsidRDefault="00803DF6" w:rsidP="00803DF6">
            <w:pPr>
              <w:pStyle w:val="ListParagraph"/>
              <w:numPr>
                <w:ilvl w:val="0"/>
                <w:numId w:val="8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ช่วยสร้างแรงเสียดทานกับจานเบรกเพื่อชะลอความเร็วหรือหยุดรถ</w:t>
            </w:r>
          </w:p>
        </w:tc>
        <w:tc>
          <w:tcPr>
            <w:tcW w:w="1798" w:type="dxa"/>
          </w:tcPr>
          <w:p w14:paraId="11436875" w14:textId="4633D463" w:rsidR="00D12CE2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799" w:type="dxa"/>
          </w:tcPr>
          <w:p w14:paraId="1EDF40A4" w14:textId="1431D404" w:rsidR="00803DF6" w:rsidRPr="00803DF6" w:rsidRDefault="00803DF6" w:rsidP="00803DF6">
            <w:p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ตรวจสอบทำความสะอาด</w:t>
            </w:r>
            <w:proofErr w:type="spellStart"/>
            <w:r w:rsidRPr="00803DF6">
              <w:rPr>
                <w:rFonts w:ascii="Angsana New" w:hAnsi="Angsana New" w:cs="Angsana New"/>
                <w:cs/>
              </w:rPr>
              <w:t>ทุกๆ</w:t>
            </w:r>
            <w:proofErr w:type="spellEnd"/>
            <w:r w:rsidRPr="00803DF6">
              <w:rPr>
                <w:rFonts w:ascii="Angsana New" w:hAnsi="Angsana New" w:cs="Angsana New"/>
                <w:cs/>
              </w:rPr>
              <w:t xml:space="preserve"> </w:t>
            </w:r>
            <w:r w:rsidRPr="00803DF6">
              <w:rPr>
                <w:rFonts w:ascii="Angsana New" w:hAnsi="Angsana New" w:cs="Angsana New"/>
              </w:rPr>
              <w:t>10,000</w:t>
            </w:r>
            <w:r w:rsidRPr="00803DF6">
              <w:rPr>
                <w:rFonts w:ascii="Angsana New" w:hAnsi="Angsana New" w:cs="Angsana New"/>
                <w:cs/>
              </w:rPr>
              <w:t xml:space="preserve"> กม. หรือ </w:t>
            </w:r>
            <w:r w:rsidRPr="00803DF6">
              <w:rPr>
                <w:rFonts w:ascii="Angsana New" w:hAnsi="Angsana New" w:cs="Angsana New"/>
              </w:rPr>
              <w:t>6</w:t>
            </w:r>
            <w:r w:rsidRPr="00803DF6">
              <w:rPr>
                <w:rFonts w:ascii="Angsana New" w:hAnsi="Angsana New" w:cs="Angsana New"/>
                <w:cs/>
              </w:rPr>
              <w:t xml:space="preserve"> เดือน</w:t>
            </w:r>
          </w:p>
          <w:p w14:paraId="620B0720" w14:textId="75BFA7CB" w:rsidR="00D12CE2" w:rsidRDefault="00803DF6" w:rsidP="00803DF6">
            <w:p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</w:rPr>
              <w:t>(</w:t>
            </w:r>
            <w:r w:rsidRPr="00803DF6">
              <w:rPr>
                <w:rFonts w:ascii="Angsana New" w:hAnsi="Angsana New" w:cs="Angsana New"/>
                <w:cs/>
              </w:rPr>
              <w:t>แล้วแต่อย่างใดอย่างหนึ่งจะถึงก่อน)</w:t>
            </w:r>
          </w:p>
        </w:tc>
      </w:tr>
      <w:tr w:rsidR="00D12CE2" w14:paraId="3A6ABEA8" w14:textId="77777777" w:rsidTr="00C74465">
        <w:tc>
          <w:tcPr>
            <w:tcW w:w="1799" w:type="dxa"/>
          </w:tcPr>
          <w:p w14:paraId="693D5B5B" w14:textId="77777777" w:rsidR="00D12CE2" w:rsidRPr="00803DF6" w:rsidRDefault="00D12CE2" w:rsidP="00803DF6">
            <w:pPr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1796" w:type="dxa"/>
          </w:tcPr>
          <w:p w14:paraId="71E69004" w14:textId="69D4791A" w:rsidR="00D12CE2" w:rsidRPr="00803DF6" w:rsidRDefault="00535FA3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noProof/>
              </w:rPr>
              <w:drawing>
                <wp:anchor distT="0" distB="0" distL="114300" distR="114300" simplePos="0" relativeHeight="251674624" behindDoc="0" locked="0" layoutInCell="1" allowOverlap="1" wp14:anchorId="372D7BF9" wp14:editId="33F93474">
                  <wp:simplePos x="0" y="0"/>
                  <wp:positionH relativeFrom="column">
                    <wp:posOffset>-261620</wp:posOffset>
                  </wp:positionH>
                  <wp:positionV relativeFrom="paragraph">
                    <wp:posOffset>906145</wp:posOffset>
                  </wp:positionV>
                  <wp:extent cx="1381125" cy="1071404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DF6" w:rsidRPr="00803DF6">
              <w:rPr>
                <w:rFonts w:ascii="Angsana New" w:hAnsi="Angsana New" w:cs="Angsana New"/>
                <w:b/>
                <w:bCs/>
                <w:cs/>
              </w:rPr>
              <w:t>คลัตช์</w:t>
            </w:r>
          </w:p>
        </w:tc>
        <w:tc>
          <w:tcPr>
            <w:tcW w:w="2296" w:type="dxa"/>
          </w:tcPr>
          <w:p w14:paraId="352FE11D" w14:textId="14BDE069" w:rsidR="00D12CE2" w:rsidRPr="00803DF6" w:rsidRDefault="00803DF6" w:rsidP="00803DF6">
            <w:pPr>
              <w:pStyle w:val="ListParagraph"/>
              <w:numPr>
                <w:ilvl w:val="0"/>
                <w:numId w:val="8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ตัดต่อกำลังจากเครื่องยนต์ เพื่อใช้ในการเปลี่ยนเกียร์และลดการสั่นสะเทือนขณะตัดต่อกำลัง</w:t>
            </w:r>
          </w:p>
        </w:tc>
        <w:tc>
          <w:tcPr>
            <w:tcW w:w="1798" w:type="dxa"/>
          </w:tcPr>
          <w:p w14:paraId="08DBF286" w14:textId="10B468FD" w:rsidR="00D12CE2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799" w:type="dxa"/>
          </w:tcPr>
          <w:p w14:paraId="3FA059B9" w14:textId="77777777" w:rsidR="00803DF6" w:rsidRPr="00803DF6" w:rsidRDefault="00803DF6" w:rsidP="00803DF6">
            <w:p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ตรวจสอบระยะฟรีและช่วงเหยียบ</w:t>
            </w:r>
          </w:p>
          <w:p w14:paraId="78F3C21D" w14:textId="307CAAD6" w:rsidR="00D12CE2" w:rsidRDefault="00803DF6" w:rsidP="00803DF6">
            <w:p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 xml:space="preserve">ของคันเหยียบคลัตช์ </w:t>
            </w:r>
            <w:proofErr w:type="spellStart"/>
            <w:r w:rsidRPr="00803DF6">
              <w:rPr>
                <w:rFonts w:ascii="Angsana New" w:hAnsi="Angsana New" w:cs="Angsana New"/>
                <w:cs/>
              </w:rPr>
              <w:t>ทุกๆ</w:t>
            </w:r>
            <w:proofErr w:type="spellEnd"/>
            <w:r w:rsidRPr="00803DF6">
              <w:rPr>
                <w:rFonts w:ascii="Angsana New" w:hAnsi="Angsana New" w:cs="Angsana New"/>
                <w:cs/>
              </w:rPr>
              <w:t xml:space="preserve"> </w:t>
            </w:r>
            <w:r w:rsidRPr="00803DF6">
              <w:rPr>
                <w:rFonts w:ascii="Angsana New" w:hAnsi="Angsana New" w:cs="Angsana New"/>
              </w:rPr>
              <w:t>10,000</w:t>
            </w:r>
            <w:r w:rsidRPr="00803DF6">
              <w:rPr>
                <w:rFonts w:ascii="Angsana New" w:hAnsi="Angsana New" w:cs="Angsana New"/>
                <w:cs/>
              </w:rPr>
              <w:t xml:space="preserve"> กม. หรือ </w:t>
            </w:r>
            <w:r w:rsidRPr="00803DF6">
              <w:rPr>
                <w:rFonts w:ascii="Angsana New" w:hAnsi="Angsana New" w:cs="Angsana New"/>
              </w:rPr>
              <w:t>6</w:t>
            </w:r>
            <w:r w:rsidRPr="00803DF6">
              <w:rPr>
                <w:rFonts w:ascii="Angsana New" w:hAnsi="Angsana New" w:cs="Angsana New"/>
                <w:cs/>
              </w:rPr>
              <w:t xml:space="preserve"> เดือนหรือ เปลี่ยนน้ำมันคลัตช์</w:t>
            </w:r>
            <w:proofErr w:type="spellStart"/>
            <w:r w:rsidRPr="00803DF6">
              <w:rPr>
                <w:rFonts w:ascii="Angsana New" w:hAnsi="Angsana New" w:cs="Angsana New"/>
                <w:cs/>
              </w:rPr>
              <w:t>ทุกๆ</w:t>
            </w:r>
            <w:proofErr w:type="spellEnd"/>
            <w:r w:rsidRPr="00803DF6">
              <w:rPr>
                <w:rFonts w:ascii="Angsana New" w:hAnsi="Angsana New" w:cs="Angsana New"/>
                <w:cs/>
              </w:rPr>
              <w:t xml:space="preserve"> </w:t>
            </w:r>
            <w:r w:rsidRPr="00803DF6">
              <w:rPr>
                <w:rFonts w:ascii="Angsana New" w:hAnsi="Angsana New" w:cs="Angsana New"/>
              </w:rPr>
              <w:t>40,000</w:t>
            </w:r>
            <w:r w:rsidRPr="00803DF6">
              <w:rPr>
                <w:rFonts w:ascii="Angsana New" w:hAnsi="Angsana New" w:cs="Angsana New"/>
                <w:cs/>
              </w:rPr>
              <w:t xml:space="preserve"> กม. หรือ </w:t>
            </w:r>
            <w:r w:rsidRPr="00803DF6">
              <w:rPr>
                <w:rFonts w:ascii="Angsana New" w:hAnsi="Angsana New" w:cs="Angsana New"/>
              </w:rPr>
              <w:t>24</w:t>
            </w:r>
            <w:r w:rsidRPr="00803DF6">
              <w:rPr>
                <w:rFonts w:ascii="Angsana New" w:hAnsi="Angsana New" w:cs="Angsana New"/>
                <w:cs/>
              </w:rPr>
              <w:t xml:space="preserve"> เดือน</w:t>
            </w:r>
            <w:r w:rsidRPr="00803DF6">
              <w:rPr>
                <w:rFonts w:ascii="Angsana New" w:hAnsi="Angsana New" w:cs="Angsana New"/>
              </w:rPr>
              <w:t>(</w:t>
            </w:r>
            <w:r w:rsidRPr="00803DF6">
              <w:rPr>
                <w:rFonts w:ascii="Angsana New" w:hAnsi="Angsana New" w:cs="Angsana New"/>
                <w:cs/>
              </w:rPr>
              <w:t>แล้วแต่อย่างใดอย่างหนึ่งจะถึงก่อน)</w:t>
            </w:r>
          </w:p>
        </w:tc>
      </w:tr>
      <w:tr w:rsidR="00D12CE2" w14:paraId="32594637" w14:textId="77777777" w:rsidTr="00C74465">
        <w:tc>
          <w:tcPr>
            <w:tcW w:w="1799" w:type="dxa"/>
          </w:tcPr>
          <w:p w14:paraId="2C211111" w14:textId="77777777" w:rsidR="00D12CE2" w:rsidRDefault="00D12CE2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1796" w:type="dxa"/>
          </w:tcPr>
          <w:p w14:paraId="0B989172" w14:textId="77777777" w:rsidR="00D12CE2" w:rsidRDefault="00D12CE2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2296" w:type="dxa"/>
          </w:tcPr>
          <w:p w14:paraId="771074D6" w14:textId="77777777" w:rsidR="00D12CE2" w:rsidRDefault="00D12CE2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1798" w:type="dxa"/>
          </w:tcPr>
          <w:p w14:paraId="4D5F3F4F" w14:textId="40448C71" w:rsidR="00D12CE2" w:rsidRDefault="00D12CE2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1799" w:type="dxa"/>
          </w:tcPr>
          <w:p w14:paraId="5A0CA66B" w14:textId="77777777" w:rsidR="00D12CE2" w:rsidRDefault="00D12CE2" w:rsidP="00803DF6">
            <w:pPr>
              <w:rPr>
                <w:rFonts w:ascii="Angsana New" w:hAnsi="Angsana New" w:cs="Angsana New"/>
              </w:rPr>
            </w:pPr>
          </w:p>
        </w:tc>
      </w:tr>
    </w:tbl>
    <w:p w14:paraId="2F8454BE" w14:textId="59CB5DA5" w:rsidR="00D12CE2" w:rsidRDefault="00D12CE2" w:rsidP="00803DF6">
      <w:pPr>
        <w:rPr>
          <w:rFonts w:ascii="Angsana New" w:hAnsi="Angsana New" w:cs="Angsana New"/>
        </w:rPr>
      </w:pPr>
    </w:p>
    <w:p w14:paraId="7282C6A6" w14:textId="75857E41" w:rsidR="00803DF6" w:rsidRPr="00803DF6" w:rsidRDefault="00803DF6" w:rsidP="00803DF6">
      <w:pPr>
        <w:rPr>
          <w:rFonts w:ascii="Angsana New" w:hAnsi="Angsana New" w:cs="Angsana New"/>
        </w:rPr>
      </w:pPr>
    </w:p>
    <w:p w14:paraId="426C0C19" w14:textId="46190195" w:rsidR="00803DF6" w:rsidRDefault="00803DF6" w:rsidP="00803DF6">
      <w:pPr>
        <w:rPr>
          <w:rFonts w:ascii="Angsana New" w:hAnsi="Angsana New" w:cs="Angsana New"/>
        </w:rPr>
      </w:pPr>
    </w:p>
    <w:p w14:paraId="485E9D8D" w14:textId="70CEFDB1" w:rsidR="00803DF6" w:rsidRDefault="00803DF6" w:rsidP="00803DF6">
      <w:pPr>
        <w:rPr>
          <w:rFonts w:ascii="Angsana New" w:hAnsi="Angsana New" w:cs="Angsana New"/>
        </w:rPr>
      </w:pPr>
      <w:r>
        <w:rPr>
          <w:rFonts w:ascii="Angsana New" w:hAnsi="Angsana New" w:cs="Angsana New"/>
        </w:rPr>
        <w:br w:type="page"/>
      </w:r>
    </w:p>
    <w:tbl>
      <w:tblPr>
        <w:tblStyle w:val="TableGrid"/>
        <w:tblW w:w="9488" w:type="dxa"/>
        <w:tblLook w:val="04A0" w:firstRow="1" w:lastRow="0" w:firstColumn="1" w:lastColumn="0" w:noHBand="0" w:noVBand="1"/>
      </w:tblPr>
      <w:tblGrid>
        <w:gridCol w:w="1783"/>
        <w:gridCol w:w="1784"/>
        <w:gridCol w:w="2350"/>
        <w:gridCol w:w="1783"/>
        <w:gridCol w:w="1788"/>
      </w:tblGrid>
      <w:tr w:rsidR="00803DF6" w14:paraId="29ACFECE" w14:textId="77777777" w:rsidTr="00C74465">
        <w:tc>
          <w:tcPr>
            <w:tcW w:w="1783" w:type="dxa"/>
          </w:tcPr>
          <w:p w14:paraId="7819FA08" w14:textId="7476CBA0" w:rsidR="00803DF6" w:rsidRPr="00803DF6" w:rsidRDefault="00803DF6" w:rsidP="00803DF6">
            <w:pPr>
              <w:rPr>
                <w:rFonts w:ascii="Angsana New" w:hAnsi="Angsana New" w:cs="Angsana New"/>
                <w:b/>
                <w:bCs/>
              </w:rPr>
            </w:pPr>
            <w:r w:rsidRPr="00803DF6">
              <w:rPr>
                <w:rFonts w:ascii="Angsana New" w:hAnsi="Angsana New" w:cs="Angsana New"/>
                <w:b/>
                <w:bCs/>
                <w:cs/>
              </w:rPr>
              <w:lastRenderedPageBreak/>
              <w:t>กลุ่มยางและแบตเตอรี่</w:t>
            </w:r>
          </w:p>
        </w:tc>
        <w:tc>
          <w:tcPr>
            <w:tcW w:w="1784" w:type="dxa"/>
          </w:tcPr>
          <w:p w14:paraId="1167524B" w14:textId="77777777" w:rsidR="00803DF6" w:rsidRPr="00803DF6" w:rsidRDefault="00803DF6" w:rsidP="00803DF6">
            <w:pPr>
              <w:rPr>
                <w:rFonts w:ascii="Angsana New" w:hAnsi="Angsana New" w:cs="Angsana New"/>
                <w:b/>
                <w:bCs/>
              </w:rPr>
            </w:pPr>
          </w:p>
          <w:p w14:paraId="179A0ACE" w14:textId="3D43C784" w:rsidR="00803DF6" w:rsidRPr="00803DF6" w:rsidRDefault="00535FA3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noProof/>
                <w:cs/>
              </w:rPr>
              <w:drawing>
                <wp:anchor distT="0" distB="0" distL="114300" distR="114300" simplePos="0" relativeHeight="251675648" behindDoc="0" locked="0" layoutInCell="1" allowOverlap="1" wp14:anchorId="7E868775" wp14:editId="527CBB93">
                  <wp:simplePos x="0" y="0"/>
                  <wp:positionH relativeFrom="column">
                    <wp:posOffset>-165735</wp:posOffset>
                  </wp:positionH>
                  <wp:positionV relativeFrom="paragraph">
                    <wp:posOffset>626110</wp:posOffset>
                  </wp:positionV>
                  <wp:extent cx="1238250" cy="960959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6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DF6" w:rsidRPr="00803DF6">
              <w:rPr>
                <w:rFonts w:ascii="Angsana New" w:hAnsi="Angsana New" w:cs="Angsana New"/>
                <w:b/>
                <w:bCs/>
                <w:cs/>
              </w:rPr>
              <w:t>ยางรถยนต์</w:t>
            </w:r>
          </w:p>
        </w:tc>
        <w:tc>
          <w:tcPr>
            <w:tcW w:w="2350" w:type="dxa"/>
          </w:tcPr>
          <w:p w14:paraId="6A617D75" w14:textId="77777777" w:rsidR="00803DF6" w:rsidRPr="00803DF6" w:rsidRDefault="00803DF6" w:rsidP="00803DF6">
            <w:pPr>
              <w:pStyle w:val="ListParagraph"/>
              <w:numPr>
                <w:ilvl w:val="0"/>
                <w:numId w:val="8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รับน้ำหนักรถ และการบรรทุก</w:t>
            </w:r>
          </w:p>
          <w:p w14:paraId="2718B091" w14:textId="2B38CE01" w:rsidR="00803DF6" w:rsidRDefault="00803DF6" w:rsidP="00803DF6">
            <w:pPr>
              <w:pStyle w:val="ListParagraph"/>
              <w:numPr>
                <w:ilvl w:val="0"/>
                <w:numId w:val="8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เปลี่ยนทิศทาง</w:t>
            </w:r>
          </w:p>
          <w:p w14:paraId="662E32B7" w14:textId="0B30B7DB" w:rsidR="00803DF6" w:rsidRPr="00803DF6" w:rsidRDefault="00803DF6" w:rsidP="00803DF6">
            <w:pPr>
              <w:pStyle w:val="ListParagraph"/>
              <w:numPr>
                <w:ilvl w:val="0"/>
                <w:numId w:val="8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ถ่ายทอดแรงพลังการ</w:t>
            </w:r>
          </w:p>
          <w:p w14:paraId="0B9D4B18" w14:textId="59BD24E7" w:rsidR="00803DF6" w:rsidRPr="00C74465" w:rsidRDefault="00803DF6" w:rsidP="00803DF6">
            <w:pPr>
              <w:pStyle w:val="ListParagraph"/>
              <w:numPr>
                <w:ilvl w:val="0"/>
                <w:numId w:val="8"/>
              </w:num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ขับเคลื่อนและหยุด</w:t>
            </w:r>
            <w:r w:rsidRPr="00C74465">
              <w:rPr>
                <w:rFonts w:ascii="Angsana New" w:hAnsi="Angsana New" w:cs="Angsana New"/>
                <w:cs/>
              </w:rPr>
              <w:t>ล</w:t>
            </w:r>
            <w:r w:rsidR="00C74465">
              <w:rPr>
                <w:rFonts w:ascii="Angsana New" w:hAnsi="Angsana New" w:cs="Angsana New" w:hint="cs"/>
                <w:cs/>
              </w:rPr>
              <w:t>ด</w:t>
            </w:r>
            <w:r w:rsidRPr="00C74465">
              <w:rPr>
                <w:rFonts w:ascii="Angsana New" w:hAnsi="Angsana New" w:cs="Angsana New"/>
                <w:cs/>
              </w:rPr>
              <w:t>แรงสั่นสะเทือนจากพื้นถนน</w:t>
            </w:r>
          </w:p>
        </w:tc>
        <w:tc>
          <w:tcPr>
            <w:tcW w:w="1783" w:type="dxa"/>
          </w:tcPr>
          <w:p w14:paraId="2C568B6C" w14:textId="78E273B4" w:rsidR="00803DF6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788" w:type="dxa"/>
          </w:tcPr>
          <w:p w14:paraId="0F2F6E74" w14:textId="329CE60E" w:rsidR="00803DF6" w:rsidRDefault="00803DF6" w:rsidP="00803DF6">
            <w:p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เช็กความลึกร่องดอกยางรถ</w:t>
            </w:r>
          </w:p>
        </w:tc>
      </w:tr>
      <w:tr w:rsidR="00803DF6" w14:paraId="17FBD0BF" w14:textId="77777777" w:rsidTr="00C74465">
        <w:tc>
          <w:tcPr>
            <w:tcW w:w="1783" w:type="dxa"/>
          </w:tcPr>
          <w:p w14:paraId="6CB7F42F" w14:textId="77777777" w:rsidR="00803DF6" w:rsidRPr="00803DF6" w:rsidRDefault="00803DF6" w:rsidP="00803DF6">
            <w:pPr>
              <w:rPr>
                <w:rFonts w:ascii="Angsana New" w:hAnsi="Angsana New" w:cs="Angsana New"/>
                <w:b/>
                <w:bCs/>
              </w:rPr>
            </w:pPr>
          </w:p>
        </w:tc>
        <w:tc>
          <w:tcPr>
            <w:tcW w:w="1784" w:type="dxa"/>
          </w:tcPr>
          <w:p w14:paraId="681F969F" w14:textId="439DA8CE" w:rsidR="00803DF6" w:rsidRPr="00803DF6" w:rsidRDefault="00535FA3" w:rsidP="00803DF6">
            <w:pPr>
              <w:rPr>
                <w:rFonts w:ascii="Angsana New" w:hAnsi="Angsana New" w:cs="Angsana New"/>
                <w:b/>
                <w:bCs/>
              </w:rPr>
            </w:pPr>
            <w:r>
              <w:rPr>
                <w:rFonts w:ascii="Angsana New" w:hAnsi="Angsana New" w:cs="Angsana New"/>
                <w:b/>
                <w:bCs/>
                <w:noProof/>
                <w:cs/>
              </w:rPr>
              <w:drawing>
                <wp:anchor distT="0" distB="0" distL="114300" distR="114300" simplePos="0" relativeHeight="251676672" behindDoc="0" locked="0" layoutInCell="1" allowOverlap="1" wp14:anchorId="5982C0E2" wp14:editId="7E19F71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960755</wp:posOffset>
                  </wp:positionV>
                  <wp:extent cx="933450" cy="724122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2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3DF6" w:rsidRPr="00803DF6">
              <w:rPr>
                <w:rFonts w:ascii="Angsana New" w:hAnsi="Angsana New" w:cs="Angsana New"/>
                <w:b/>
                <w:bCs/>
                <w:cs/>
              </w:rPr>
              <w:t>แบตเตอรี่รถยนต์</w:t>
            </w:r>
          </w:p>
        </w:tc>
        <w:tc>
          <w:tcPr>
            <w:tcW w:w="2350" w:type="dxa"/>
          </w:tcPr>
          <w:p w14:paraId="66C03F7D" w14:textId="77777777" w:rsidR="00803DF6" w:rsidRDefault="00C561E1" w:rsidP="00803DF6">
            <w:pPr>
              <w:rPr>
                <w:rFonts w:ascii="Angsana New" w:hAnsi="Angsana New" w:cs="Angsana New"/>
                <w:color w:val="FF0000"/>
              </w:rPr>
            </w:pPr>
            <w:r>
              <w:rPr>
                <w:rFonts w:ascii="Angsana New" w:hAnsi="Angsana New" w:cs="Angsana New" w:hint="cs"/>
                <w:color w:val="FF0000"/>
                <w:cs/>
              </w:rPr>
              <w:t>*</w:t>
            </w:r>
            <w:r w:rsidR="00803DF6" w:rsidRPr="00C74465">
              <w:rPr>
                <w:rFonts w:ascii="Angsana New" w:hAnsi="Angsana New" w:cs="Angsana New" w:hint="cs"/>
                <w:color w:val="FF0000"/>
                <w:cs/>
              </w:rPr>
              <w:t>ข้อมูลยังไม่</w:t>
            </w:r>
            <w:r>
              <w:rPr>
                <w:rFonts w:ascii="Angsana New" w:hAnsi="Angsana New" w:cs="Angsana New"/>
                <w:color w:val="FF0000"/>
              </w:rPr>
              <w:t>update*</w:t>
            </w:r>
          </w:p>
          <w:p w14:paraId="1EE2532A" w14:textId="5D859FC8" w:rsidR="00C561E1" w:rsidRPr="00C74465" w:rsidRDefault="00C561E1" w:rsidP="00803DF6">
            <w:pPr>
              <w:rPr>
                <w:rFonts w:ascii="Angsana New" w:hAnsi="Angsana New" w:cs="Angsana New" w:hint="cs"/>
                <w:color w:val="FF0000"/>
                <w:cs/>
              </w:rPr>
            </w:pPr>
          </w:p>
        </w:tc>
        <w:tc>
          <w:tcPr>
            <w:tcW w:w="1783" w:type="dxa"/>
          </w:tcPr>
          <w:p w14:paraId="6B9D4055" w14:textId="55B4F47B" w:rsidR="00803DF6" w:rsidRDefault="00803DF6" w:rsidP="00803DF6">
            <w:pPr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ติดต่อสอบถามเจ้าหน้าที่</w:t>
            </w:r>
          </w:p>
        </w:tc>
        <w:tc>
          <w:tcPr>
            <w:tcW w:w="1788" w:type="dxa"/>
          </w:tcPr>
          <w:p w14:paraId="7AEA2E4C" w14:textId="77777777" w:rsidR="00803DF6" w:rsidRDefault="00803DF6" w:rsidP="00803DF6">
            <w:p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พร้อมรับประกันนานถึง 18 เดือน หรือ 30</w:t>
            </w:r>
            <w:r w:rsidRPr="00803DF6">
              <w:rPr>
                <w:rFonts w:ascii="Angsana New" w:hAnsi="Angsana New" w:cs="Angsana New"/>
              </w:rPr>
              <w:t>,</w:t>
            </w:r>
            <w:r w:rsidRPr="00803DF6">
              <w:rPr>
                <w:rFonts w:ascii="Angsana New" w:hAnsi="Angsana New" w:cs="Angsana New"/>
                <w:cs/>
              </w:rPr>
              <w:t>000 กิโลเมตร!*</w:t>
            </w:r>
          </w:p>
          <w:p w14:paraId="0AB9E110" w14:textId="29EA4374" w:rsidR="00803DF6" w:rsidRDefault="00803DF6" w:rsidP="00803DF6">
            <w:pPr>
              <w:rPr>
                <w:rFonts w:ascii="Angsana New" w:hAnsi="Angsana New" w:cs="Angsana New"/>
              </w:rPr>
            </w:pPr>
            <w:r w:rsidRPr="00803DF6">
              <w:rPr>
                <w:rFonts w:ascii="Angsana New" w:hAnsi="Angsana New" w:cs="Angsana New"/>
                <w:cs/>
              </w:rPr>
              <w:t>*หมายเหตุ เงื่อนไขการรับประกันเป็นไปตามที่บริษัทฯ กำหนด</w:t>
            </w:r>
          </w:p>
        </w:tc>
      </w:tr>
      <w:tr w:rsidR="00803DF6" w14:paraId="59F98A0B" w14:textId="77777777" w:rsidTr="00C74465">
        <w:tc>
          <w:tcPr>
            <w:tcW w:w="1783" w:type="dxa"/>
          </w:tcPr>
          <w:p w14:paraId="3283F020" w14:textId="77777777" w:rsidR="00803DF6" w:rsidRDefault="00803DF6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1784" w:type="dxa"/>
          </w:tcPr>
          <w:p w14:paraId="0A9FD312" w14:textId="3943A94D" w:rsidR="00803DF6" w:rsidRDefault="00803DF6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2350" w:type="dxa"/>
          </w:tcPr>
          <w:p w14:paraId="30710C0B" w14:textId="77777777" w:rsidR="00803DF6" w:rsidRDefault="00803DF6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1783" w:type="dxa"/>
          </w:tcPr>
          <w:p w14:paraId="7BE7C5CE" w14:textId="77777777" w:rsidR="00803DF6" w:rsidRDefault="00803DF6" w:rsidP="00803DF6">
            <w:pPr>
              <w:rPr>
                <w:rFonts w:ascii="Angsana New" w:hAnsi="Angsana New" w:cs="Angsana New"/>
              </w:rPr>
            </w:pPr>
          </w:p>
        </w:tc>
        <w:tc>
          <w:tcPr>
            <w:tcW w:w="1788" w:type="dxa"/>
          </w:tcPr>
          <w:p w14:paraId="059C5871" w14:textId="77777777" w:rsidR="00803DF6" w:rsidRDefault="00803DF6" w:rsidP="00803DF6">
            <w:pPr>
              <w:rPr>
                <w:rFonts w:ascii="Angsana New" w:hAnsi="Angsana New" w:cs="Angsana New"/>
              </w:rPr>
            </w:pPr>
          </w:p>
        </w:tc>
      </w:tr>
    </w:tbl>
    <w:p w14:paraId="4FE7567A" w14:textId="40882FC6" w:rsidR="00803DF6" w:rsidRPr="00803DF6" w:rsidRDefault="00803DF6" w:rsidP="00803DF6">
      <w:pPr>
        <w:rPr>
          <w:rFonts w:ascii="Angsana New" w:hAnsi="Angsana New" w:cs="Angsana New"/>
        </w:rPr>
      </w:pPr>
      <w:bookmarkStart w:id="0" w:name="_GoBack"/>
      <w:bookmarkEnd w:id="0"/>
    </w:p>
    <w:sectPr w:rsidR="00803DF6" w:rsidRPr="00803D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737AB"/>
    <w:multiLevelType w:val="hybridMultilevel"/>
    <w:tmpl w:val="0218A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801CB"/>
    <w:multiLevelType w:val="hybridMultilevel"/>
    <w:tmpl w:val="8AE4B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50EEF"/>
    <w:multiLevelType w:val="hybridMultilevel"/>
    <w:tmpl w:val="F272A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811C4"/>
    <w:multiLevelType w:val="hybridMultilevel"/>
    <w:tmpl w:val="B89EF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10007"/>
    <w:multiLevelType w:val="hybridMultilevel"/>
    <w:tmpl w:val="0B2E3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C4B89"/>
    <w:multiLevelType w:val="hybridMultilevel"/>
    <w:tmpl w:val="65EEE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371016"/>
    <w:multiLevelType w:val="hybridMultilevel"/>
    <w:tmpl w:val="F3B88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1C05DA"/>
    <w:multiLevelType w:val="hybridMultilevel"/>
    <w:tmpl w:val="15C8E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4CE"/>
    <w:rsid w:val="000D7714"/>
    <w:rsid w:val="005200E7"/>
    <w:rsid w:val="00535FA3"/>
    <w:rsid w:val="006774CE"/>
    <w:rsid w:val="00803DF6"/>
    <w:rsid w:val="00A5747A"/>
    <w:rsid w:val="00BC2E2D"/>
    <w:rsid w:val="00C561E1"/>
    <w:rsid w:val="00C74465"/>
    <w:rsid w:val="00D12CE2"/>
    <w:rsid w:val="00FF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4D464"/>
  <w15:chartTrackingRefBased/>
  <w15:docId w15:val="{2CEAFE3C-2084-4B7A-B4CB-C577546CE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7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3D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3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2019-12-02T06:09:00Z</dcterms:created>
  <dcterms:modified xsi:type="dcterms:W3CDTF">2019-12-02T07:40:00Z</dcterms:modified>
</cp:coreProperties>
</file>